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08" w:rsidRDefault="00275574" w:rsidP="00F76B08">
      <w:pPr>
        <w:jc w:val="center"/>
        <w:rPr>
          <w:b/>
          <w:sz w:val="44"/>
          <w:szCs w:val="44"/>
        </w:rPr>
      </w:pPr>
      <w:r w:rsidRPr="005A3ACC">
        <w:t xml:space="preserve"> </w:t>
      </w:r>
      <w:r w:rsidR="00F76B08">
        <w:rPr>
          <w:b/>
          <w:sz w:val="44"/>
          <w:szCs w:val="44"/>
        </w:rPr>
        <w:t>РЕСПУБЛИКА   ДАГЕСТАН</w:t>
      </w:r>
    </w:p>
    <w:p w:rsidR="00F76B08" w:rsidRDefault="00F76B08" w:rsidP="00F76B08">
      <w:pPr>
        <w:pStyle w:val="1"/>
      </w:pPr>
      <w:r>
        <w:t xml:space="preserve"> </w:t>
      </w:r>
      <w:proofErr w:type="spellStart"/>
      <w:r>
        <w:t>Каякентский</w:t>
      </w:r>
      <w:proofErr w:type="spellEnd"/>
      <w:r>
        <w:t xml:space="preserve"> район</w:t>
      </w:r>
    </w:p>
    <w:p w:rsidR="00F76B08" w:rsidRDefault="00F76B08" w:rsidP="00F76B08">
      <w:pPr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МУНИЦИПАЛЬНОЕ ОБРАЗОВАНИЕ «СЕЛЬСОВЕТ «НОВОКАЯКЕНТСКИЙ»</w:t>
      </w:r>
    </w:p>
    <w:p w:rsidR="00F76B08" w:rsidRDefault="00F76B08" w:rsidP="00F76B08">
      <w:pPr>
        <w:rPr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ab/>
      </w:r>
      <w:r>
        <w:rPr>
          <w:b/>
          <w:spacing w:val="-20"/>
          <w:sz w:val="28"/>
          <w:szCs w:val="28"/>
        </w:rPr>
        <w:tab/>
      </w:r>
      <w:r>
        <w:rPr>
          <w:b/>
          <w:spacing w:val="-20"/>
          <w:sz w:val="28"/>
          <w:szCs w:val="28"/>
        </w:rPr>
        <w:tab/>
      </w:r>
      <w:r>
        <w:rPr>
          <w:b/>
          <w:spacing w:val="-20"/>
          <w:sz w:val="28"/>
          <w:szCs w:val="28"/>
        </w:rPr>
        <w:tab/>
        <w:t xml:space="preserve">   СЕЛЬСКОЕ ПОСЕЛЕНИЕ</w:t>
      </w:r>
    </w:p>
    <w:p w:rsidR="00F76B08" w:rsidRDefault="00F76B08" w:rsidP="00F76B08">
      <w:pPr>
        <w:pBdr>
          <w:bottom w:val="single" w:sz="12" w:space="1" w:color="auto"/>
        </w:pBdr>
        <w:rPr>
          <w:u w:val="single"/>
        </w:rPr>
      </w:pPr>
      <w:r>
        <w:rPr>
          <w:sz w:val="16"/>
        </w:rPr>
        <w:t xml:space="preserve">368560  с. </w:t>
      </w:r>
      <w:proofErr w:type="spellStart"/>
      <w:r>
        <w:rPr>
          <w:sz w:val="16"/>
        </w:rPr>
        <w:t>Новокаякент</w:t>
      </w:r>
      <w:proofErr w:type="spellEnd"/>
      <w:r>
        <w:rPr>
          <w:sz w:val="16"/>
        </w:rPr>
        <w:t xml:space="preserve">  ул. Джабраиловой У.А  №40       </w:t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тел.:2-14-82,  2-13-89</w:t>
      </w:r>
      <w:r>
        <w:rPr>
          <w:u w:val="single"/>
        </w:rPr>
        <w:t xml:space="preserve">                  </w:t>
      </w:r>
    </w:p>
    <w:p w:rsidR="00F76B08" w:rsidRDefault="00EF752D" w:rsidP="00F76B08">
      <w:r>
        <w:rPr>
          <w:noProof/>
        </w:rPr>
        <w:pict>
          <v:line id="_x0000_s1026" style="position:absolute;z-index:251660288;mso-position-horizontal:center" from="0,-1.4pt" to="485.6pt,-1.4pt" strokeweight="2pt">
            <v:stroke startarrowwidth="narrow" startarrowlength="short" endarrowwidth="narrow" endarrowlength="short"/>
          </v:line>
        </w:pict>
      </w:r>
    </w:p>
    <w:p w:rsidR="00F76B08" w:rsidRDefault="00F76B08" w:rsidP="00F76B08">
      <w:pPr>
        <w:rPr>
          <w:sz w:val="28"/>
          <w:szCs w:val="28"/>
        </w:rPr>
      </w:pPr>
      <w:r w:rsidRPr="00E0799A">
        <w:rPr>
          <w:sz w:val="28"/>
          <w:szCs w:val="28"/>
        </w:rPr>
        <w:t>“</w:t>
      </w:r>
      <w:r>
        <w:rPr>
          <w:sz w:val="28"/>
          <w:szCs w:val="28"/>
          <w:u w:val="single"/>
        </w:rPr>
        <w:t xml:space="preserve"> </w:t>
      </w:r>
      <w:r w:rsidR="001D7FD6">
        <w:rPr>
          <w:sz w:val="28"/>
          <w:szCs w:val="28"/>
          <w:u w:val="single"/>
        </w:rPr>
        <w:t>04</w:t>
      </w:r>
      <w:r w:rsidRPr="005A0296">
        <w:rPr>
          <w:sz w:val="28"/>
          <w:szCs w:val="28"/>
          <w:u w:val="single"/>
        </w:rPr>
        <w:t xml:space="preserve">     </w:t>
      </w:r>
      <w:r w:rsidRPr="00E0799A">
        <w:rPr>
          <w:sz w:val="28"/>
          <w:szCs w:val="28"/>
        </w:rPr>
        <w:t xml:space="preserve">”  </w:t>
      </w:r>
      <w:r>
        <w:rPr>
          <w:sz w:val="28"/>
          <w:szCs w:val="28"/>
          <w:u w:val="single"/>
        </w:rPr>
        <w:t xml:space="preserve"> </w:t>
      </w:r>
      <w:r w:rsidR="001D7FD6">
        <w:rPr>
          <w:sz w:val="28"/>
          <w:szCs w:val="28"/>
          <w:u w:val="single"/>
        </w:rPr>
        <w:t xml:space="preserve"> 07       </w:t>
      </w:r>
      <w:r w:rsidRPr="005A0296">
        <w:rPr>
          <w:sz w:val="28"/>
          <w:szCs w:val="28"/>
          <w:u w:val="single"/>
        </w:rPr>
        <w:t xml:space="preserve"> </w:t>
      </w:r>
      <w:r w:rsidRPr="00E0799A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</w:t>
      </w:r>
      <w:r w:rsidRPr="005A0296">
        <w:rPr>
          <w:sz w:val="28"/>
          <w:szCs w:val="28"/>
          <w:u w:val="single"/>
        </w:rPr>
        <w:t xml:space="preserve"> </w:t>
      </w:r>
      <w:r w:rsidR="001D7FD6">
        <w:rPr>
          <w:sz w:val="28"/>
          <w:szCs w:val="28"/>
          <w:u w:val="single"/>
        </w:rPr>
        <w:t>12</w:t>
      </w:r>
      <w:r w:rsidRPr="005A0296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г.</w:t>
      </w:r>
      <w:r w:rsidRPr="00E0799A">
        <w:rPr>
          <w:sz w:val="28"/>
          <w:szCs w:val="28"/>
        </w:rPr>
        <w:tab/>
      </w:r>
      <w:r w:rsidRPr="00E0799A">
        <w:rPr>
          <w:sz w:val="28"/>
          <w:szCs w:val="28"/>
        </w:rPr>
        <w:tab/>
      </w:r>
      <w:r w:rsidRPr="00E0799A">
        <w:rPr>
          <w:sz w:val="28"/>
          <w:szCs w:val="28"/>
        </w:rPr>
        <w:tab/>
      </w:r>
      <w:r w:rsidRPr="00E0799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 w:rsidRPr="00E0799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E0799A">
        <w:rPr>
          <w:sz w:val="28"/>
          <w:szCs w:val="28"/>
        </w:rPr>
        <w:t xml:space="preserve">     № </w:t>
      </w:r>
      <w:r w:rsidR="001D7FD6">
        <w:rPr>
          <w:sz w:val="28"/>
          <w:szCs w:val="28"/>
        </w:rPr>
        <w:t>19</w:t>
      </w:r>
    </w:p>
    <w:p w:rsidR="00F76B08" w:rsidRDefault="00F76B08" w:rsidP="00F76B08">
      <w:pPr>
        <w:rPr>
          <w:sz w:val="28"/>
          <w:szCs w:val="28"/>
        </w:rPr>
      </w:pPr>
    </w:p>
    <w:p w:rsidR="00F76B08" w:rsidRDefault="00F76B08" w:rsidP="00F76B08">
      <w:pPr>
        <w:rPr>
          <w:sz w:val="28"/>
          <w:szCs w:val="28"/>
        </w:rPr>
      </w:pPr>
    </w:p>
    <w:p w:rsidR="00F76B08" w:rsidRDefault="00F76B08" w:rsidP="00F76B08">
      <w:pPr>
        <w:rPr>
          <w:sz w:val="28"/>
          <w:szCs w:val="28"/>
        </w:rPr>
      </w:pPr>
    </w:p>
    <w:p w:rsidR="00F76B08" w:rsidRDefault="00F76B08" w:rsidP="00F76B0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ПОСТАНОВЛЕНИЕ</w:t>
      </w:r>
    </w:p>
    <w:p w:rsidR="00F76B08" w:rsidRDefault="00F76B08" w:rsidP="00F76B08">
      <w:pPr>
        <w:rPr>
          <w:b/>
          <w:sz w:val="28"/>
          <w:szCs w:val="28"/>
        </w:rPr>
      </w:pPr>
    </w:p>
    <w:p w:rsidR="00F76B08" w:rsidRDefault="00F76B08" w:rsidP="00F76B08">
      <w:pPr>
        <w:rPr>
          <w:b/>
          <w:sz w:val="28"/>
          <w:szCs w:val="28"/>
        </w:rPr>
      </w:pPr>
    </w:p>
    <w:p w:rsidR="00F76B08" w:rsidRDefault="00F76B08" w:rsidP="00F76B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b/>
          <w:sz w:val="28"/>
          <w:szCs w:val="28"/>
        </w:rPr>
        <w:t>Новокаякентский</w:t>
      </w:r>
      <w:proofErr w:type="spellEnd"/>
      <w:r>
        <w:rPr>
          <w:b/>
          <w:sz w:val="28"/>
          <w:szCs w:val="28"/>
        </w:rPr>
        <w:t xml:space="preserve"> сельского поселения  </w:t>
      </w:r>
      <w:proofErr w:type="spellStart"/>
      <w:r>
        <w:rPr>
          <w:b/>
          <w:sz w:val="28"/>
          <w:szCs w:val="28"/>
        </w:rPr>
        <w:t>Каякетского</w:t>
      </w:r>
      <w:proofErr w:type="spellEnd"/>
      <w:r>
        <w:rPr>
          <w:b/>
          <w:sz w:val="28"/>
          <w:szCs w:val="28"/>
        </w:rPr>
        <w:t xml:space="preserve"> района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Дагестан и урегулированию конфликта интересов.</w:t>
      </w:r>
      <w:r w:rsidRPr="00E0799A">
        <w:rPr>
          <w:sz w:val="28"/>
          <w:szCs w:val="28"/>
        </w:rPr>
        <w:t xml:space="preserve"> </w:t>
      </w:r>
    </w:p>
    <w:p w:rsidR="00F76B08" w:rsidRDefault="00F76B08" w:rsidP="00F76B0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76B08" w:rsidRDefault="00F76B08" w:rsidP="00F76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76B08" w:rsidRDefault="00F76B08" w:rsidP="00F76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</w:rPr>
        <w:t>в</w:t>
      </w:r>
      <w:r w:rsidRPr="00F818D8">
        <w:rPr>
          <w:sz w:val="28"/>
          <w:szCs w:val="28"/>
        </w:rPr>
        <w:t xml:space="preserve">   соответст</w:t>
      </w:r>
      <w:r>
        <w:rPr>
          <w:sz w:val="28"/>
          <w:szCs w:val="28"/>
        </w:rPr>
        <w:t xml:space="preserve">вии   с   </w:t>
      </w:r>
      <w:r w:rsidRPr="00F818D8">
        <w:rPr>
          <w:sz w:val="28"/>
          <w:szCs w:val="28"/>
        </w:rPr>
        <w:t xml:space="preserve"> Указом Президента Российской Федерации от 01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>» создать комиссию администрации МО «сельсовет «</w:t>
      </w:r>
      <w:proofErr w:type="spellStart"/>
      <w:r>
        <w:rPr>
          <w:sz w:val="28"/>
          <w:szCs w:val="28"/>
        </w:rPr>
        <w:t>Новокаякентский</w:t>
      </w:r>
      <w:proofErr w:type="spellEnd"/>
      <w:r>
        <w:rPr>
          <w:sz w:val="28"/>
          <w:szCs w:val="28"/>
        </w:rPr>
        <w:t>» в составе:</w:t>
      </w:r>
    </w:p>
    <w:p w:rsidR="00F76B08" w:rsidRDefault="00F76B08" w:rsidP="00F76B08">
      <w:pPr>
        <w:rPr>
          <w:sz w:val="28"/>
          <w:szCs w:val="28"/>
        </w:rPr>
      </w:pPr>
    </w:p>
    <w:p w:rsidR="00F76B08" w:rsidRDefault="00F76B08" w:rsidP="00F76B08">
      <w:pPr>
        <w:rPr>
          <w:sz w:val="28"/>
          <w:szCs w:val="28"/>
        </w:rPr>
      </w:pPr>
      <w:r>
        <w:rPr>
          <w:sz w:val="28"/>
          <w:szCs w:val="28"/>
        </w:rPr>
        <w:t xml:space="preserve">1.Агаев Ш.К. -  глава сельского поселения – председатель комиссии. </w:t>
      </w:r>
    </w:p>
    <w:p w:rsidR="00F76B08" w:rsidRDefault="00F76B08" w:rsidP="00F76B08">
      <w:pPr>
        <w:rPr>
          <w:sz w:val="28"/>
          <w:szCs w:val="28"/>
        </w:rPr>
      </w:pPr>
    </w:p>
    <w:p w:rsidR="00F76B08" w:rsidRDefault="00F76B08" w:rsidP="00F76B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2.Джабраилов Д.М.- заместитель главы администраци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заместитель.</w:t>
      </w:r>
    </w:p>
    <w:p w:rsidR="00F76B08" w:rsidRDefault="00F76B08" w:rsidP="00F76B08">
      <w:pPr>
        <w:rPr>
          <w:sz w:val="28"/>
          <w:szCs w:val="28"/>
        </w:rPr>
      </w:pPr>
    </w:p>
    <w:p w:rsidR="00F76B08" w:rsidRDefault="00F76B08" w:rsidP="00F76B08">
      <w:pPr>
        <w:rPr>
          <w:sz w:val="28"/>
          <w:szCs w:val="28"/>
        </w:rPr>
      </w:pPr>
      <w:r>
        <w:rPr>
          <w:sz w:val="28"/>
          <w:szCs w:val="28"/>
        </w:rPr>
        <w:t xml:space="preserve">3.Хасаева Г.К.   -  главный бухгалтер  администрации. </w:t>
      </w:r>
    </w:p>
    <w:p w:rsidR="00F76B08" w:rsidRDefault="00F76B08" w:rsidP="00F76B08">
      <w:pPr>
        <w:rPr>
          <w:sz w:val="28"/>
          <w:szCs w:val="28"/>
        </w:rPr>
      </w:pPr>
    </w:p>
    <w:p w:rsidR="00F76B08" w:rsidRDefault="00F76B08" w:rsidP="00F76B08">
      <w:pPr>
        <w:rPr>
          <w:sz w:val="28"/>
          <w:szCs w:val="28"/>
        </w:rPr>
      </w:pPr>
      <w:r>
        <w:rPr>
          <w:sz w:val="28"/>
          <w:szCs w:val="28"/>
        </w:rPr>
        <w:t>3.Каипова Н.И.  -  специалист ВУС.</w:t>
      </w:r>
    </w:p>
    <w:p w:rsidR="00F76B08" w:rsidRDefault="00F76B08" w:rsidP="00F76B08">
      <w:pPr>
        <w:rPr>
          <w:sz w:val="28"/>
          <w:szCs w:val="28"/>
        </w:rPr>
      </w:pPr>
    </w:p>
    <w:p w:rsidR="00F76B08" w:rsidRDefault="00F76B08" w:rsidP="00F76B08">
      <w:pPr>
        <w:rPr>
          <w:sz w:val="28"/>
          <w:szCs w:val="28"/>
        </w:rPr>
      </w:pPr>
      <w:r>
        <w:rPr>
          <w:sz w:val="28"/>
          <w:szCs w:val="28"/>
        </w:rPr>
        <w:t xml:space="preserve">4. Махмудов А.А. –зам. Председателя собрания депутатов сельского поселения.                           </w:t>
      </w:r>
    </w:p>
    <w:p w:rsidR="00F76B08" w:rsidRDefault="00F76B08" w:rsidP="00F76B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6B08" w:rsidRDefault="00F76B08" w:rsidP="00F76B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6B08" w:rsidRDefault="007826A0" w:rsidP="00F76B0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6B08">
        <w:rPr>
          <w:sz w:val="28"/>
          <w:szCs w:val="28"/>
        </w:rPr>
        <w:t xml:space="preserve"> МО</w:t>
      </w:r>
    </w:p>
    <w:p w:rsidR="00032C77" w:rsidRDefault="00F76B08" w:rsidP="00F76B0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«сельсовет «</w:t>
      </w:r>
      <w:proofErr w:type="spellStart"/>
      <w:r>
        <w:rPr>
          <w:sz w:val="28"/>
          <w:szCs w:val="28"/>
        </w:rPr>
        <w:t>Новокаякентский</w:t>
      </w:r>
      <w:proofErr w:type="spellEnd"/>
      <w:r>
        <w:rPr>
          <w:sz w:val="28"/>
          <w:szCs w:val="28"/>
        </w:rPr>
        <w:t xml:space="preserve">»;                                        Ш. </w:t>
      </w:r>
      <w:proofErr w:type="spellStart"/>
      <w:r>
        <w:rPr>
          <w:sz w:val="28"/>
          <w:szCs w:val="28"/>
        </w:rPr>
        <w:t>Агаев</w:t>
      </w:r>
      <w:proofErr w:type="spellEnd"/>
      <w:r>
        <w:rPr>
          <w:sz w:val="28"/>
          <w:szCs w:val="28"/>
        </w:rPr>
        <w:t>.</w:t>
      </w:r>
    </w:p>
    <w:p w:rsidR="00E96998" w:rsidRPr="005A3ACC" w:rsidRDefault="00E96998" w:rsidP="00032C77">
      <w:pPr>
        <w:ind w:left="2832" w:firstLine="708"/>
      </w:pPr>
    </w:p>
    <w:sectPr w:rsidR="00E96998" w:rsidRPr="005A3ACC" w:rsidSect="008A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D64"/>
    <w:rsid w:val="0001594A"/>
    <w:rsid w:val="00032C77"/>
    <w:rsid w:val="00045F0E"/>
    <w:rsid w:val="000B09A6"/>
    <w:rsid w:val="000F1008"/>
    <w:rsid w:val="00140E3C"/>
    <w:rsid w:val="001D2F2F"/>
    <w:rsid w:val="001D7FD6"/>
    <w:rsid w:val="00253FCC"/>
    <w:rsid w:val="0025449A"/>
    <w:rsid w:val="00275574"/>
    <w:rsid w:val="003327FF"/>
    <w:rsid w:val="0039179B"/>
    <w:rsid w:val="00505A3A"/>
    <w:rsid w:val="00574E6D"/>
    <w:rsid w:val="005A3ACC"/>
    <w:rsid w:val="006A0D8A"/>
    <w:rsid w:val="006D50CE"/>
    <w:rsid w:val="00734168"/>
    <w:rsid w:val="00750799"/>
    <w:rsid w:val="007826A0"/>
    <w:rsid w:val="00883E8B"/>
    <w:rsid w:val="008A0493"/>
    <w:rsid w:val="008A6CAE"/>
    <w:rsid w:val="008F2297"/>
    <w:rsid w:val="009E08E5"/>
    <w:rsid w:val="00AE3A7E"/>
    <w:rsid w:val="00B17218"/>
    <w:rsid w:val="00B36D64"/>
    <w:rsid w:val="00B8604F"/>
    <w:rsid w:val="00B86CE5"/>
    <w:rsid w:val="00C61EDA"/>
    <w:rsid w:val="00CA10B5"/>
    <w:rsid w:val="00DA06C7"/>
    <w:rsid w:val="00DD01B4"/>
    <w:rsid w:val="00DE0ECB"/>
    <w:rsid w:val="00E819BD"/>
    <w:rsid w:val="00E96998"/>
    <w:rsid w:val="00EF752D"/>
    <w:rsid w:val="00F76B08"/>
    <w:rsid w:val="00FB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AE"/>
  </w:style>
  <w:style w:type="paragraph" w:styleId="1">
    <w:name w:val="heading 1"/>
    <w:basedOn w:val="a"/>
    <w:next w:val="a"/>
    <w:link w:val="10"/>
    <w:qFormat/>
    <w:rsid w:val="00F76B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6B08"/>
    <w:rPr>
      <w:rFonts w:ascii="Times New Roman" w:eastAsia="Times New Roman" w:hAnsi="Times New Roman" w:cs="Times New Roman"/>
      <w:b/>
      <w:spacing w:val="6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204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2012-06-21T05:24:00Z</dcterms:created>
  <dcterms:modified xsi:type="dcterms:W3CDTF">2012-07-04T11:57:00Z</dcterms:modified>
</cp:coreProperties>
</file>