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0F" w:rsidRDefault="00931C0F" w:rsidP="00931C0F">
      <w:pPr>
        <w:pStyle w:val="a3"/>
      </w:pPr>
      <w:r>
        <w:rPr>
          <w:rFonts w:eastAsia="Times New Roman"/>
        </w:rPr>
        <w:t xml:space="preserve">                                                                     </w:t>
      </w:r>
      <w:r w:rsidR="00EA44C0">
        <w:rPr>
          <w:rFonts w:eastAsia="Times New Roman"/>
        </w:rPr>
        <w:t xml:space="preserve">    </w:t>
      </w:r>
      <w:r>
        <w:rPr>
          <w:rFonts w:eastAsia="Times New Roman"/>
        </w:rPr>
        <w:t xml:space="preserve">  </w:t>
      </w:r>
      <w:r w:rsidRPr="00045921">
        <w:rPr>
          <w:rFonts w:eastAsia="Times New Roman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5.5pt" o:ole="" fillcolor="window">
            <v:imagedata r:id="rId7" o:title=""/>
          </v:shape>
          <o:OLEObject Type="Embed" ProgID="Unknown" ShapeID="_x0000_i1025" DrawAspect="Content" ObjectID="_1688453090" r:id="rId8"/>
        </w:object>
      </w:r>
    </w:p>
    <w:p w:rsidR="00931C0F" w:rsidRPr="00931C0F" w:rsidRDefault="00931C0F" w:rsidP="00931C0F">
      <w:pPr>
        <w:pStyle w:val="a3"/>
        <w:rPr>
          <w:b/>
          <w:sz w:val="40"/>
          <w:szCs w:val="40"/>
        </w:rPr>
      </w:pPr>
      <w:r>
        <w:rPr>
          <w:b/>
        </w:rPr>
        <w:t xml:space="preserve">                                             </w:t>
      </w:r>
      <w:r w:rsidRPr="00931C0F">
        <w:rPr>
          <w:b/>
          <w:sz w:val="40"/>
          <w:szCs w:val="40"/>
        </w:rPr>
        <w:t>РЕСПУБЛИКА ДАГЕСТАН</w:t>
      </w:r>
    </w:p>
    <w:p w:rsidR="00931C0F" w:rsidRPr="00931C0F" w:rsidRDefault="00931C0F" w:rsidP="00931C0F">
      <w:pPr>
        <w:pStyle w:val="a3"/>
        <w:rPr>
          <w:b/>
          <w:sz w:val="40"/>
          <w:szCs w:val="40"/>
        </w:rPr>
      </w:pPr>
      <w:r w:rsidRPr="00931C0F">
        <w:rPr>
          <w:b/>
          <w:sz w:val="40"/>
          <w:szCs w:val="40"/>
        </w:rPr>
        <w:t xml:space="preserve">                    МР  « КАЯКЕНТСКИЙ   РАЙОН»</w:t>
      </w:r>
    </w:p>
    <w:p w:rsidR="00931C0F" w:rsidRPr="00931C0F" w:rsidRDefault="00931C0F" w:rsidP="00931C0F">
      <w:pPr>
        <w:pStyle w:val="a3"/>
        <w:rPr>
          <w:b/>
          <w:sz w:val="28"/>
          <w:szCs w:val="28"/>
        </w:rPr>
      </w:pPr>
      <w:r w:rsidRPr="00931C0F"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</w:t>
      </w:r>
      <w:r w:rsidRPr="00931C0F">
        <w:rPr>
          <w:b/>
          <w:sz w:val="28"/>
          <w:szCs w:val="28"/>
        </w:rPr>
        <w:t xml:space="preserve">«СЕЛЬСОВЕТ </w:t>
      </w:r>
      <w:r>
        <w:rPr>
          <w:b/>
          <w:sz w:val="28"/>
          <w:szCs w:val="28"/>
        </w:rPr>
        <w:t xml:space="preserve"> «</w:t>
      </w:r>
      <w:r w:rsidRPr="00931C0F">
        <w:rPr>
          <w:b/>
          <w:sz w:val="28"/>
          <w:szCs w:val="28"/>
        </w:rPr>
        <w:t>НОВОКАЯКЕНТСКИЙ»</w:t>
      </w:r>
    </w:p>
    <w:p w:rsidR="00931C0F" w:rsidRPr="00931C0F" w:rsidRDefault="00931C0F" w:rsidP="00931C0F">
      <w:pPr>
        <w:pStyle w:val="a3"/>
        <w:rPr>
          <w:b/>
          <w:sz w:val="28"/>
          <w:szCs w:val="28"/>
        </w:rPr>
      </w:pPr>
      <w:r w:rsidRPr="00931C0F">
        <w:rPr>
          <w:b/>
          <w:sz w:val="28"/>
          <w:szCs w:val="28"/>
        </w:rPr>
        <w:t xml:space="preserve">             </w:t>
      </w:r>
      <w:r w:rsidR="007B508E">
        <w:rPr>
          <w:b/>
          <w:sz w:val="28"/>
          <w:szCs w:val="28"/>
        </w:rPr>
        <w:t xml:space="preserve">                                СОБРАНИЕ ДЕПУТАТОВ</w:t>
      </w:r>
    </w:p>
    <w:p w:rsidR="00252778" w:rsidRDefault="00F92153" w:rsidP="009C63DD">
      <w:pPr>
        <w:jc w:val="center"/>
        <w:rPr>
          <w:b/>
          <w:i/>
        </w:rPr>
      </w:pPr>
      <w:r w:rsidRPr="00F92153">
        <w:pict>
          <v:line id="_x0000_s1026" style="position:absolute;left:0;text-align:left;z-index:251658240" from="14.15pt,19.75pt" to="495.85pt,19.75pt" o:allowincell="f" strokeweight="6pt">
            <v:stroke linestyle="thickBetweenThin"/>
          </v:line>
        </w:pict>
      </w:r>
      <w:r w:rsidR="00931C0F">
        <w:rPr>
          <w:b/>
          <w:i/>
        </w:rPr>
        <w:t xml:space="preserve">368560. РД, </w:t>
      </w:r>
      <w:proofErr w:type="spellStart"/>
      <w:r w:rsidR="00931C0F">
        <w:rPr>
          <w:b/>
          <w:i/>
        </w:rPr>
        <w:t>Каякентский</w:t>
      </w:r>
      <w:proofErr w:type="spellEnd"/>
      <w:r w:rsidR="00931C0F">
        <w:rPr>
          <w:b/>
          <w:i/>
        </w:rPr>
        <w:t xml:space="preserve"> район, с. </w:t>
      </w:r>
      <w:proofErr w:type="spellStart"/>
      <w:r w:rsidR="00252778">
        <w:rPr>
          <w:b/>
          <w:i/>
        </w:rPr>
        <w:t>Новокаякент</w:t>
      </w:r>
      <w:proofErr w:type="spellEnd"/>
      <w:r w:rsidR="00252778">
        <w:rPr>
          <w:b/>
          <w:i/>
        </w:rPr>
        <w:t>, тел.  8(248)2-14-82</w:t>
      </w:r>
    </w:p>
    <w:p w:rsidR="00931C0F" w:rsidRDefault="00931C0F" w:rsidP="009C63DD">
      <w:pPr>
        <w:jc w:val="center"/>
        <w:rPr>
          <w:b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791528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                                                     </w:t>
      </w:r>
      <w:r w:rsidR="00023501">
        <w:rPr>
          <w:sz w:val="24"/>
          <w:szCs w:val="24"/>
        </w:rPr>
        <w:t xml:space="preserve">             </w:t>
      </w:r>
      <w:r w:rsidRPr="00023501">
        <w:rPr>
          <w:sz w:val="24"/>
          <w:szCs w:val="24"/>
        </w:rPr>
        <w:t xml:space="preserve">   </w:t>
      </w:r>
      <w:r w:rsidR="00BC303F" w:rsidRPr="00023501">
        <w:rPr>
          <w:sz w:val="24"/>
          <w:szCs w:val="24"/>
        </w:rPr>
        <w:t xml:space="preserve">РЕШЕНИЕ 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9E69A1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от 01 августа 2018 года</w:t>
      </w:r>
      <w:r w:rsidR="00791528" w:rsidRPr="00023501">
        <w:rPr>
          <w:sz w:val="24"/>
          <w:szCs w:val="24"/>
        </w:rPr>
        <w:t xml:space="preserve">                                                                                     </w:t>
      </w:r>
      <w:r w:rsidRPr="00023501">
        <w:rPr>
          <w:sz w:val="24"/>
          <w:szCs w:val="24"/>
        </w:rPr>
        <w:t xml:space="preserve"> N 21/</w:t>
      </w:r>
      <w:r w:rsidR="00BC303F" w:rsidRPr="00023501">
        <w:rPr>
          <w:sz w:val="24"/>
          <w:szCs w:val="24"/>
        </w:rPr>
        <w:t xml:space="preserve"> </w:t>
      </w:r>
      <w:r w:rsidR="00B34214" w:rsidRPr="00023501">
        <w:rPr>
          <w:sz w:val="24"/>
          <w:szCs w:val="24"/>
        </w:rPr>
        <w:t>2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Об утверждении Положения "О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</w:t>
      </w:r>
      <w:r w:rsidR="005F731D" w:rsidRPr="00023501">
        <w:rPr>
          <w:sz w:val="24"/>
          <w:szCs w:val="24"/>
        </w:rPr>
        <w:t xml:space="preserve"> сельского поселения «сельсовет «</w:t>
      </w:r>
      <w:proofErr w:type="spellStart"/>
      <w:r w:rsidR="005F731D" w:rsidRPr="00023501">
        <w:rPr>
          <w:sz w:val="24"/>
          <w:szCs w:val="24"/>
        </w:rPr>
        <w:t>Новокаякентский</w:t>
      </w:r>
      <w:proofErr w:type="spellEnd"/>
      <w:r w:rsidR="005F731D" w:rsidRPr="00023501">
        <w:rPr>
          <w:sz w:val="24"/>
          <w:szCs w:val="24"/>
        </w:rPr>
        <w:t>» МР «</w:t>
      </w:r>
      <w:proofErr w:type="spellStart"/>
      <w:r w:rsidR="005F731D" w:rsidRPr="00023501">
        <w:rPr>
          <w:sz w:val="24"/>
          <w:szCs w:val="24"/>
        </w:rPr>
        <w:t>Каякентский</w:t>
      </w:r>
      <w:proofErr w:type="spellEnd"/>
      <w:r w:rsidR="005F731D" w:rsidRPr="00023501">
        <w:rPr>
          <w:sz w:val="24"/>
          <w:szCs w:val="24"/>
        </w:rPr>
        <w:t xml:space="preserve"> район» Республики Дагестан</w:t>
      </w:r>
      <w:r w:rsidRPr="00023501">
        <w:rPr>
          <w:sz w:val="24"/>
          <w:szCs w:val="24"/>
        </w:rPr>
        <w:t xml:space="preserve"> 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В соответствии с Федеральным Законом от 6 октября 2003 года N 131-ФЗ " Об общих принципах местного самоуправления в Российской Федерации", Уставо</w:t>
      </w:r>
      <w:r w:rsidR="005F731D" w:rsidRPr="00023501">
        <w:rPr>
          <w:sz w:val="24"/>
          <w:szCs w:val="24"/>
        </w:rPr>
        <w:t>м сельского поселения «сельсовет «</w:t>
      </w:r>
      <w:proofErr w:type="spellStart"/>
      <w:r w:rsidR="005F731D" w:rsidRPr="00023501">
        <w:rPr>
          <w:sz w:val="24"/>
          <w:szCs w:val="24"/>
        </w:rPr>
        <w:t>Новокаякентский</w:t>
      </w:r>
      <w:proofErr w:type="spellEnd"/>
      <w:r w:rsidR="005F731D" w:rsidRPr="00023501">
        <w:rPr>
          <w:sz w:val="24"/>
          <w:szCs w:val="24"/>
        </w:rPr>
        <w:t>»</w:t>
      </w:r>
      <w:proofErr w:type="gramStart"/>
      <w:r w:rsidRPr="00023501">
        <w:rPr>
          <w:sz w:val="24"/>
          <w:szCs w:val="24"/>
        </w:rPr>
        <w:t xml:space="preserve"> ,</w:t>
      </w:r>
      <w:proofErr w:type="gramEnd"/>
      <w:r w:rsidRPr="00023501">
        <w:rPr>
          <w:sz w:val="24"/>
          <w:szCs w:val="24"/>
        </w:rPr>
        <w:t>-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5F731D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Собрание </w:t>
      </w:r>
      <w:r w:rsidR="00BC303F" w:rsidRPr="00023501">
        <w:rPr>
          <w:sz w:val="24"/>
          <w:szCs w:val="24"/>
        </w:rPr>
        <w:t>депутато</w:t>
      </w:r>
      <w:r w:rsidRPr="00023501">
        <w:rPr>
          <w:sz w:val="24"/>
          <w:szCs w:val="24"/>
        </w:rPr>
        <w:t>в сельского поселения «сельсовет «</w:t>
      </w:r>
      <w:proofErr w:type="spellStart"/>
      <w:r w:rsidRPr="00023501">
        <w:rPr>
          <w:sz w:val="24"/>
          <w:szCs w:val="24"/>
        </w:rPr>
        <w:t>Новокаякентский</w:t>
      </w:r>
      <w:proofErr w:type="spellEnd"/>
      <w:r w:rsidRPr="00023501">
        <w:rPr>
          <w:sz w:val="24"/>
          <w:szCs w:val="24"/>
        </w:rPr>
        <w:t>»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РЕШИЛ</w:t>
      </w:r>
      <w:r w:rsidR="005F731D" w:rsidRPr="00023501">
        <w:rPr>
          <w:sz w:val="24"/>
          <w:szCs w:val="24"/>
        </w:rPr>
        <w:t>О</w:t>
      </w:r>
      <w:r w:rsidRPr="00023501">
        <w:rPr>
          <w:sz w:val="24"/>
          <w:szCs w:val="24"/>
        </w:rPr>
        <w:t>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1. Утвердить Положение "О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</w:t>
      </w:r>
      <w:r w:rsidR="005F731D" w:rsidRPr="00023501">
        <w:rPr>
          <w:sz w:val="24"/>
          <w:szCs w:val="24"/>
        </w:rPr>
        <w:t>ия «сельсовет «</w:t>
      </w:r>
      <w:proofErr w:type="spellStart"/>
      <w:r w:rsidR="005F731D" w:rsidRPr="00023501">
        <w:rPr>
          <w:sz w:val="24"/>
          <w:szCs w:val="24"/>
        </w:rPr>
        <w:t>Новокаякентский</w:t>
      </w:r>
      <w:proofErr w:type="spellEnd"/>
      <w:r w:rsidR="005F731D" w:rsidRPr="00023501">
        <w:rPr>
          <w:sz w:val="24"/>
          <w:szCs w:val="24"/>
        </w:rPr>
        <w:t>»</w:t>
      </w:r>
      <w:r w:rsidRPr="00023501">
        <w:rPr>
          <w:sz w:val="24"/>
          <w:szCs w:val="24"/>
        </w:rPr>
        <w:t>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2. Разместить настоящее решение на официальном сайте администраци</w:t>
      </w:r>
      <w:r w:rsidR="005F731D" w:rsidRPr="00023501">
        <w:rPr>
          <w:sz w:val="24"/>
          <w:szCs w:val="24"/>
        </w:rPr>
        <w:t>и сельского поселения</w:t>
      </w:r>
      <w:r w:rsidR="00001F41" w:rsidRPr="00023501">
        <w:rPr>
          <w:sz w:val="24"/>
          <w:szCs w:val="24"/>
        </w:rPr>
        <w:t xml:space="preserve"> </w:t>
      </w:r>
      <w:r w:rsidR="005F731D" w:rsidRPr="00023501">
        <w:rPr>
          <w:sz w:val="24"/>
          <w:szCs w:val="24"/>
        </w:rPr>
        <w:t>«сельсовет «</w:t>
      </w:r>
      <w:proofErr w:type="spellStart"/>
      <w:r w:rsidR="005F731D" w:rsidRPr="00023501">
        <w:rPr>
          <w:sz w:val="24"/>
          <w:szCs w:val="24"/>
        </w:rPr>
        <w:t>Новокаякентский</w:t>
      </w:r>
      <w:proofErr w:type="spellEnd"/>
      <w:r w:rsidR="005F731D" w:rsidRPr="00023501">
        <w:rPr>
          <w:sz w:val="24"/>
          <w:szCs w:val="24"/>
        </w:rPr>
        <w:t>»</w:t>
      </w:r>
      <w:proofErr w:type="gramStart"/>
      <w:r w:rsidR="005F731D" w:rsidRPr="00023501">
        <w:rPr>
          <w:sz w:val="24"/>
          <w:szCs w:val="24"/>
        </w:rPr>
        <w:t xml:space="preserve"> </w:t>
      </w:r>
      <w:r w:rsidRPr="00023501">
        <w:rPr>
          <w:sz w:val="24"/>
          <w:szCs w:val="24"/>
        </w:rPr>
        <w:t>.</w:t>
      </w:r>
      <w:proofErr w:type="gramEnd"/>
    </w:p>
    <w:p w:rsidR="00E91E2C" w:rsidRPr="00023501" w:rsidRDefault="00E91E2C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 </w:t>
      </w:r>
    </w:p>
    <w:p w:rsidR="005364AA" w:rsidRPr="00023501" w:rsidRDefault="00E91E2C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3.  Настоящее решение вступает в силу после его обнародования.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5364AA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</w:t>
      </w:r>
      <w:r w:rsidR="00BC303F" w:rsidRPr="00023501">
        <w:rPr>
          <w:sz w:val="24"/>
          <w:szCs w:val="24"/>
        </w:rPr>
        <w:t xml:space="preserve">. Контроль по исполнению настоящего решения возложить на председателя </w:t>
      </w:r>
      <w:r w:rsidR="005F731D" w:rsidRPr="00023501">
        <w:rPr>
          <w:sz w:val="24"/>
          <w:szCs w:val="24"/>
        </w:rPr>
        <w:t xml:space="preserve"> Собрания  депутатов</w:t>
      </w:r>
      <w:proofErr w:type="gramStart"/>
      <w:r w:rsidR="005F731D" w:rsidRPr="00023501">
        <w:rPr>
          <w:sz w:val="24"/>
          <w:szCs w:val="24"/>
        </w:rPr>
        <w:t xml:space="preserve"> </w:t>
      </w:r>
      <w:r w:rsidR="00BC303F" w:rsidRPr="00023501">
        <w:rPr>
          <w:sz w:val="24"/>
          <w:szCs w:val="24"/>
        </w:rPr>
        <w:t>.</w:t>
      </w:r>
      <w:proofErr w:type="gramEnd"/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Глава сельского</w:t>
      </w:r>
      <w:r w:rsidR="005F731D" w:rsidRPr="00023501">
        <w:rPr>
          <w:sz w:val="24"/>
          <w:szCs w:val="24"/>
        </w:rPr>
        <w:t xml:space="preserve"> поселения</w:t>
      </w:r>
    </w:p>
    <w:p w:rsidR="00BC303F" w:rsidRPr="00023501" w:rsidRDefault="005F731D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«сельсовет «</w:t>
      </w:r>
      <w:proofErr w:type="spellStart"/>
      <w:r w:rsidRPr="00023501">
        <w:rPr>
          <w:sz w:val="24"/>
          <w:szCs w:val="24"/>
        </w:rPr>
        <w:t>Новокаякентский</w:t>
      </w:r>
      <w:proofErr w:type="spellEnd"/>
      <w:r w:rsidRPr="00023501">
        <w:rPr>
          <w:sz w:val="24"/>
          <w:szCs w:val="24"/>
        </w:rPr>
        <w:t>»</w:t>
      </w:r>
      <w:r w:rsidR="009433C7" w:rsidRPr="00023501">
        <w:rPr>
          <w:sz w:val="24"/>
          <w:szCs w:val="24"/>
        </w:rPr>
        <w:t xml:space="preserve">:                                                         </w:t>
      </w:r>
      <w:proofErr w:type="spellStart"/>
      <w:r w:rsidR="009433C7" w:rsidRPr="00023501">
        <w:rPr>
          <w:sz w:val="24"/>
          <w:szCs w:val="24"/>
        </w:rPr>
        <w:t>Ш.Агаев</w:t>
      </w:r>
      <w:proofErr w:type="spellEnd"/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9433C7" w:rsidRPr="00023501" w:rsidRDefault="009433C7" w:rsidP="0018575C">
      <w:pPr>
        <w:pStyle w:val="a3"/>
        <w:rPr>
          <w:sz w:val="24"/>
          <w:szCs w:val="24"/>
        </w:rPr>
      </w:pPr>
    </w:p>
    <w:p w:rsidR="009433C7" w:rsidRPr="00023501" w:rsidRDefault="009433C7" w:rsidP="0018575C">
      <w:pPr>
        <w:pStyle w:val="a3"/>
        <w:rPr>
          <w:sz w:val="24"/>
          <w:szCs w:val="24"/>
        </w:rPr>
      </w:pPr>
    </w:p>
    <w:p w:rsidR="009433C7" w:rsidRPr="00023501" w:rsidRDefault="009433C7" w:rsidP="0018575C">
      <w:pPr>
        <w:pStyle w:val="a3"/>
        <w:rPr>
          <w:sz w:val="24"/>
          <w:szCs w:val="24"/>
        </w:rPr>
      </w:pPr>
    </w:p>
    <w:p w:rsidR="009433C7" w:rsidRPr="00023501" w:rsidRDefault="009433C7" w:rsidP="0018575C">
      <w:pPr>
        <w:pStyle w:val="a3"/>
        <w:rPr>
          <w:sz w:val="24"/>
          <w:szCs w:val="24"/>
        </w:rPr>
      </w:pPr>
    </w:p>
    <w:p w:rsidR="009433C7" w:rsidRPr="00023501" w:rsidRDefault="009433C7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Приложение N 1</w:t>
      </w:r>
    </w:p>
    <w:p w:rsidR="00BC303F" w:rsidRPr="00023501" w:rsidRDefault="005A6ABD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к решению Собрания</w:t>
      </w:r>
      <w:r w:rsidR="00BC303F" w:rsidRPr="00023501">
        <w:rPr>
          <w:sz w:val="24"/>
          <w:szCs w:val="24"/>
        </w:rPr>
        <w:t xml:space="preserve"> депутатов</w:t>
      </w:r>
    </w:p>
    <w:p w:rsidR="00BC303F" w:rsidRPr="00023501" w:rsidRDefault="005A6ABD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сельского поселения «сельсовет «</w:t>
      </w:r>
      <w:proofErr w:type="spellStart"/>
      <w:r w:rsidRPr="00023501">
        <w:rPr>
          <w:sz w:val="24"/>
          <w:szCs w:val="24"/>
        </w:rPr>
        <w:t>Новокаякентский</w:t>
      </w:r>
      <w:proofErr w:type="spellEnd"/>
      <w:r w:rsidRPr="00023501">
        <w:rPr>
          <w:sz w:val="24"/>
          <w:szCs w:val="24"/>
        </w:rPr>
        <w:t>».</w:t>
      </w:r>
    </w:p>
    <w:p w:rsidR="00BC303F" w:rsidRPr="00023501" w:rsidRDefault="005A6ABD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N </w:t>
      </w:r>
      <w:r w:rsidR="0010227F" w:rsidRPr="00023501">
        <w:rPr>
          <w:sz w:val="24"/>
          <w:szCs w:val="24"/>
        </w:rPr>
        <w:t xml:space="preserve"> 21/1 от 01</w:t>
      </w:r>
      <w:r w:rsidRPr="00023501">
        <w:rPr>
          <w:sz w:val="24"/>
          <w:szCs w:val="24"/>
        </w:rPr>
        <w:t>.08.2018</w:t>
      </w:r>
      <w:r w:rsidR="00BC303F" w:rsidRPr="00023501">
        <w:rPr>
          <w:sz w:val="24"/>
          <w:szCs w:val="24"/>
        </w:rPr>
        <w:t xml:space="preserve"> г.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Положение "О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</w:t>
      </w:r>
      <w:r w:rsidR="005A6ABD" w:rsidRPr="00023501">
        <w:rPr>
          <w:sz w:val="24"/>
          <w:szCs w:val="24"/>
        </w:rPr>
        <w:t xml:space="preserve"> сельского поселения «сельсовет «</w:t>
      </w:r>
      <w:proofErr w:type="spellStart"/>
      <w:r w:rsidR="005A6ABD" w:rsidRPr="00023501">
        <w:rPr>
          <w:sz w:val="24"/>
          <w:szCs w:val="24"/>
        </w:rPr>
        <w:t>Новокаякентский</w:t>
      </w:r>
      <w:proofErr w:type="spellEnd"/>
      <w:r w:rsidR="005A6ABD" w:rsidRPr="00023501">
        <w:rPr>
          <w:sz w:val="24"/>
          <w:szCs w:val="24"/>
        </w:rPr>
        <w:t>»</w:t>
      </w:r>
      <w:r w:rsidR="00680744" w:rsidRPr="00023501">
        <w:rPr>
          <w:sz w:val="24"/>
          <w:szCs w:val="24"/>
        </w:rPr>
        <w:t xml:space="preserve">  </w:t>
      </w:r>
      <w:proofErr w:type="spellStart"/>
      <w:r w:rsidR="00680744" w:rsidRPr="00023501">
        <w:rPr>
          <w:sz w:val="24"/>
          <w:szCs w:val="24"/>
        </w:rPr>
        <w:t>Каякентского</w:t>
      </w:r>
      <w:proofErr w:type="spellEnd"/>
      <w:r w:rsidR="00680744" w:rsidRPr="00023501">
        <w:rPr>
          <w:sz w:val="24"/>
          <w:szCs w:val="24"/>
        </w:rPr>
        <w:t xml:space="preserve"> района Республики Дагестан</w:t>
      </w:r>
      <w:r w:rsidR="005A6ABD" w:rsidRPr="00023501">
        <w:rPr>
          <w:sz w:val="24"/>
          <w:szCs w:val="24"/>
        </w:rPr>
        <w:t>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E05B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3501">
        <w:rPr>
          <w:sz w:val="24"/>
          <w:szCs w:val="24"/>
        </w:rPr>
        <w:t>Общие положения</w:t>
      </w:r>
    </w:p>
    <w:p w:rsidR="00E05BC1" w:rsidRPr="00023501" w:rsidRDefault="00E05BC1" w:rsidP="00E05BC1">
      <w:pPr>
        <w:pStyle w:val="a3"/>
        <w:ind w:left="720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1.1. Настоящее Положение разработано на основании Конституции Российской Федерации, Федерального закона от 06.10.2003 N 131-ФЗ "Об общих принципах организации местного самоуправления Российс</w:t>
      </w:r>
      <w:r w:rsidR="005A6ABD" w:rsidRPr="00023501">
        <w:rPr>
          <w:sz w:val="24"/>
          <w:szCs w:val="24"/>
        </w:rPr>
        <w:t>кой Федерации"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1.2. Положение устанавливает единый порядок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</w:t>
      </w:r>
      <w:r w:rsidR="005A6ABD" w:rsidRPr="00023501">
        <w:rPr>
          <w:sz w:val="24"/>
          <w:szCs w:val="24"/>
        </w:rPr>
        <w:t>и сельского поселения</w:t>
      </w:r>
      <w:proofErr w:type="gramStart"/>
      <w:r w:rsidR="005A6ABD" w:rsidRPr="00023501">
        <w:rPr>
          <w:sz w:val="24"/>
          <w:szCs w:val="24"/>
        </w:rPr>
        <w:t>«с</w:t>
      </w:r>
      <w:proofErr w:type="gramEnd"/>
      <w:r w:rsidR="005A6ABD" w:rsidRPr="00023501">
        <w:rPr>
          <w:sz w:val="24"/>
          <w:szCs w:val="24"/>
        </w:rPr>
        <w:t>ельсовет «</w:t>
      </w:r>
      <w:proofErr w:type="spellStart"/>
      <w:r w:rsidR="005A6ABD" w:rsidRPr="00023501">
        <w:rPr>
          <w:sz w:val="24"/>
          <w:szCs w:val="24"/>
        </w:rPr>
        <w:t>Новокаякентский</w:t>
      </w:r>
      <w:proofErr w:type="spellEnd"/>
      <w:r w:rsidR="005A6ABD" w:rsidRPr="00023501">
        <w:rPr>
          <w:sz w:val="24"/>
          <w:szCs w:val="24"/>
        </w:rPr>
        <w:t xml:space="preserve">». </w:t>
      </w:r>
      <w:r w:rsidRPr="00023501">
        <w:rPr>
          <w:sz w:val="24"/>
          <w:szCs w:val="24"/>
        </w:rPr>
        <w:t>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2. Основные термины и понятия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2.1. В настоящем Положении используются следующие основные понятия: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Присвоение наименований - установление наименований объектам;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Переименование названий - изменение в установленном порядке существующего названия;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Восстановление названий - присвоение объекту или части объекта ранее существующего названия;</w:t>
      </w:r>
    </w:p>
    <w:p w:rsidR="00E05BC1" w:rsidRPr="00023501" w:rsidRDefault="00E05BC1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Микрорайон - структурно-планировочный элемент застройки, являющийся либо селитебной, либо производственной, либо ландшафтно-рекреационной территорией в установленных границах;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- Улица, переулок, проспект, проезд 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023501">
        <w:rPr>
          <w:sz w:val="24"/>
          <w:szCs w:val="24"/>
        </w:rPr>
        <w:t>промзонами</w:t>
      </w:r>
      <w:proofErr w:type="spellEnd"/>
      <w:r w:rsidRPr="00023501">
        <w:rPr>
          <w:sz w:val="24"/>
          <w:szCs w:val="24"/>
        </w:rPr>
        <w:t xml:space="preserve">, общественными центрами, микрорайонами </w:t>
      </w:r>
      <w:r w:rsidRPr="00023501">
        <w:rPr>
          <w:sz w:val="24"/>
          <w:szCs w:val="24"/>
        </w:rPr>
        <w:lastRenderedPageBreak/>
        <w:t>(кварталами), имеющими линейные фиксированные по всей длине границы, начало и окончание.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Площадь - поименованный градостроительный объект, являющийся планировочным элементом, имеющий замкнутые границы.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Нумерация домов - способ присвоения строениям номеров на улице или в населенном пункте.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proofErr w:type="gramStart"/>
      <w:r w:rsidRPr="00023501">
        <w:rPr>
          <w:sz w:val="24"/>
          <w:szCs w:val="24"/>
        </w:rPr>
        <w:t>- Номер дома, здания, сооружения, корпуса - идентификатор здания, уникальный в некоторой окрестности (улицы, района), является частью адреса.</w:t>
      </w:r>
      <w:proofErr w:type="gramEnd"/>
      <w:r w:rsidRPr="00023501">
        <w:rPr>
          <w:sz w:val="24"/>
          <w:szCs w:val="24"/>
        </w:rPr>
        <w:t xml:space="preserve"> Как правило, номер дома является целым положительным числом, к которому иногда добавляется буквенный индекс.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- Буквенный индекс - необязательная часть адреса, выраженная одной буквой русского алфавита (за исключением букв 3, Ч, Ъ, Ь, О, И, </w:t>
      </w:r>
      <w:proofErr w:type="gramStart"/>
      <w:r w:rsidRPr="00023501">
        <w:rPr>
          <w:sz w:val="24"/>
          <w:szCs w:val="24"/>
        </w:rPr>
        <w:t>Ы</w:t>
      </w:r>
      <w:proofErr w:type="gramEnd"/>
      <w:r w:rsidRPr="00023501">
        <w:rPr>
          <w:sz w:val="24"/>
          <w:szCs w:val="24"/>
        </w:rPr>
        <w:t>, Ц, Ш, Щ, Я), используемая для расширения адресного пространства.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Здание -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Корпус - отдельное здание в ряду нескольких или обособленная часть здания (корпуса жилых домов, учебные, административно-бытовые корпуса, общежития, расположенные на одной территории, корпуса гостиничных, спортивных больничных комплексов и др.).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Сооружение -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Положении под термином "сооружение" понимается строительное сооружение, не являющееся зданием.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C200B0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3. Компетенции 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органов местного самоуправления муниципального образовани</w:t>
      </w:r>
      <w:r w:rsidR="0008327C" w:rsidRPr="00023501">
        <w:rPr>
          <w:sz w:val="24"/>
          <w:szCs w:val="24"/>
        </w:rPr>
        <w:t>я сельского поселение «сельсовет «</w:t>
      </w:r>
      <w:proofErr w:type="spellStart"/>
      <w:r w:rsidR="0008327C" w:rsidRPr="00023501">
        <w:rPr>
          <w:sz w:val="24"/>
          <w:szCs w:val="24"/>
        </w:rPr>
        <w:t>Новокаякентский</w:t>
      </w:r>
      <w:proofErr w:type="spellEnd"/>
      <w:r w:rsidR="0008327C" w:rsidRPr="00023501">
        <w:rPr>
          <w:sz w:val="24"/>
          <w:szCs w:val="24"/>
        </w:rPr>
        <w:t xml:space="preserve">».  </w:t>
      </w:r>
      <w:proofErr w:type="spellStart"/>
      <w:r w:rsidR="0008327C" w:rsidRPr="00023501">
        <w:rPr>
          <w:sz w:val="24"/>
          <w:szCs w:val="24"/>
        </w:rPr>
        <w:t>Каякентского</w:t>
      </w:r>
      <w:proofErr w:type="spellEnd"/>
      <w:r w:rsidRPr="00023501">
        <w:rPr>
          <w:sz w:val="24"/>
          <w:szCs w:val="24"/>
        </w:rPr>
        <w:t xml:space="preserve"> муниципа</w:t>
      </w:r>
      <w:r w:rsidR="0008327C" w:rsidRPr="00023501">
        <w:rPr>
          <w:sz w:val="24"/>
          <w:szCs w:val="24"/>
        </w:rPr>
        <w:t>льного района Республики Дагестан</w:t>
      </w:r>
      <w:r w:rsidRPr="00023501">
        <w:rPr>
          <w:sz w:val="24"/>
          <w:szCs w:val="24"/>
        </w:rPr>
        <w:t xml:space="preserve"> в области присвоения наименований, переименований улицам, площадям, иным составным частям населенных пунктов, установления нумерации домов относятся: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- осуществление исполнительных, распорядительных и контрольных функций по наименованию, переименованию улицам, площадям, иным составным частям </w:t>
      </w:r>
      <w:r w:rsidRPr="00023501">
        <w:rPr>
          <w:sz w:val="24"/>
          <w:szCs w:val="24"/>
        </w:rPr>
        <w:lastRenderedPageBreak/>
        <w:t>населенных пунктов, установления нумерации домов путем их выявления, изменения, нормализации, учета и сохранения;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определение единых требований, норм и правил по наименованию, переименованию улиц, площадей, иных составных частей населенных пунктов, установления нумерации домов;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информирование населения о наименовании, переименовании названий улицам, площадям и другим объектам.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4. Основания присвоения наименований (переименований) улиц, площадей и других составных частей населенных пунктов на территории сельского поселения</w:t>
      </w:r>
    </w:p>
    <w:p w:rsidR="00BC303F" w:rsidRPr="00023501" w:rsidRDefault="00AE7210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4.1. Присвоение и изменение наименований улицам, площадям и другим составным частям населенных пунктов (далее - объект) осуществляется на основании Постановления Главы</w:t>
      </w:r>
      <w:r w:rsidR="005A6ABD" w:rsidRPr="00023501">
        <w:rPr>
          <w:sz w:val="24"/>
          <w:szCs w:val="24"/>
        </w:rPr>
        <w:t xml:space="preserve"> сельского поселения «сельсовет «</w:t>
      </w:r>
      <w:proofErr w:type="spellStart"/>
      <w:r w:rsidR="005A6ABD" w:rsidRPr="00023501">
        <w:rPr>
          <w:sz w:val="24"/>
          <w:szCs w:val="24"/>
        </w:rPr>
        <w:t>Новокаякентский</w:t>
      </w:r>
      <w:proofErr w:type="spellEnd"/>
      <w:r w:rsidR="005A6ABD" w:rsidRPr="00023501">
        <w:rPr>
          <w:sz w:val="24"/>
          <w:szCs w:val="24"/>
        </w:rPr>
        <w:t>».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4.2. Переименование объектов производится в исключительных случаях, а именно: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при изменении статуса и (или) функционального назначения соответствующего объекта;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в целях устранения дублирования наименований объектов в пределах территории сельского поселения;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в случаях неоднократных обращений жителей поселения по вопросу переименования объекта.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 Порядок присвоения наименований (переименований) улиц, площадей и других составных частей населенных пунктов на территории сельского поселения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5.1. Для принятия решений о присвоении наименования (переименовании) улицам и иным составным частям населенных пунктов в администрации</w:t>
      </w:r>
      <w:r w:rsidR="005A6ABD" w:rsidRPr="00023501">
        <w:rPr>
          <w:sz w:val="24"/>
          <w:szCs w:val="24"/>
        </w:rPr>
        <w:t xml:space="preserve"> сельского поселения «сельсовет «</w:t>
      </w:r>
      <w:proofErr w:type="spellStart"/>
      <w:r w:rsidR="005A6ABD" w:rsidRPr="00023501">
        <w:rPr>
          <w:sz w:val="24"/>
          <w:szCs w:val="24"/>
        </w:rPr>
        <w:t>Новокаякентский</w:t>
      </w:r>
      <w:proofErr w:type="spellEnd"/>
      <w:r w:rsidR="005A6ABD" w:rsidRPr="00023501">
        <w:rPr>
          <w:sz w:val="24"/>
          <w:szCs w:val="24"/>
        </w:rPr>
        <w:t>».</w:t>
      </w:r>
      <w:r w:rsidR="005D51B0">
        <w:rPr>
          <w:sz w:val="24"/>
          <w:szCs w:val="24"/>
        </w:rPr>
        <w:t xml:space="preserve"> </w:t>
      </w:r>
      <w:r w:rsidRPr="00023501">
        <w:rPr>
          <w:sz w:val="24"/>
          <w:szCs w:val="24"/>
        </w:rPr>
        <w:t>Постановлением Главы сельского поселения создается постоянно действующая комиссия.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населенных пунктов.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lastRenderedPageBreak/>
        <w:t>5.4. Инициаторами наименования (переименования) представляются следующие документы: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ходатайство о наименовании (переименовании) объекта;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протоколы общих собраний трудовых коллективов, организаций, общественных объединений, президиумов правлений, сходов граждан по месту их жительства и других органов, возбудивших ходатайство;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обоснование нового наименования объекта;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расчет затрат, связанных с переименованием объектов.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5.5. Предложения должны содержать следующие сведения: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предполагаемое наименование объекта;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карту-схему, на которой обозначается расположение объекта;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5A6ABD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- </w:t>
      </w:r>
      <w:proofErr w:type="spellStart"/>
      <w:r w:rsidRPr="00023501">
        <w:rPr>
          <w:sz w:val="24"/>
          <w:szCs w:val="24"/>
        </w:rPr>
        <w:t>вы</w:t>
      </w:r>
      <w:r w:rsidR="00BC303F" w:rsidRPr="00023501">
        <w:rPr>
          <w:sz w:val="24"/>
          <w:szCs w:val="24"/>
        </w:rPr>
        <w:t>копировку</w:t>
      </w:r>
      <w:proofErr w:type="spellEnd"/>
      <w:r w:rsidR="00BC303F" w:rsidRPr="00023501">
        <w:rPr>
          <w:sz w:val="24"/>
          <w:szCs w:val="24"/>
        </w:rPr>
        <w:t xml:space="preserve"> с графических материалов, отображающих местоположение микрорайона, улицы или другого объекта, которому присваивается наименование;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населенных пунктов, на основании, которого, Глава сельского поселения выносит соответствующее Постановление.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5.7. Присвоение одного и того же наименования нескольким улицам в одном населенном пункте не допускается.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5.8. Написание наименований улиц производится в строгом соответствии с обозначением их в Постановлении Глав</w:t>
      </w:r>
      <w:r w:rsidR="005A6ABD" w:rsidRPr="00023501">
        <w:rPr>
          <w:sz w:val="24"/>
          <w:szCs w:val="24"/>
        </w:rPr>
        <w:t>ы сельского поселения «сельсовет «</w:t>
      </w:r>
      <w:proofErr w:type="spellStart"/>
      <w:r w:rsidR="005A6ABD" w:rsidRPr="00023501">
        <w:rPr>
          <w:sz w:val="24"/>
          <w:szCs w:val="24"/>
        </w:rPr>
        <w:t>Новокаякентский</w:t>
      </w:r>
      <w:proofErr w:type="spellEnd"/>
      <w:proofErr w:type="gramStart"/>
      <w:r w:rsidR="005A6ABD" w:rsidRPr="00023501">
        <w:rPr>
          <w:sz w:val="24"/>
          <w:szCs w:val="24"/>
        </w:rPr>
        <w:t>».</w:t>
      </w:r>
      <w:r w:rsidRPr="00023501">
        <w:rPr>
          <w:sz w:val="24"/>
          <w:szCs w:val="24"/>
        </w:rPr>
        <w:t>.</w:t>
      </w:r>
      <w:proofErr w:type="gramEnd"/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6. Порядок присвоения наименований (переименований) улиц, площадей и других составных частей населенных пунктов на территории поселения имен государственных и общественных деятелей в целях увековечения их памяти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6.1. Присвоение имен государственных и общественных деятелей улицам, площадям и другим составным частям населенных пунктов в целях увековечения их памяти может производиться только посмертно и лишь в исключительных случаях.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lastRenderedPageBreak/>
        <w:t>6.2. В случае если улице, площади или иной составной части населенного пункта предлагается присвоить имя государственного или общественного деятеля, инициатор наименования (переименования) дополнительно подает Глав</w:t>
      </w:r>
      <w:r w:rsidR="0008327C" w:rsidRPr="00023501">
        <w:rPr>
          <w:sz w:val="24"/>
          <w:szCs w:val="24"/>
        </w:rPr>
        <w:t>е сельского поселения «сельсовет «</w:t>
      </w:r>
      <w:proofErr w:type="spellStart"/>
      <w:r w:rsidR="0008327C" w:rsidRPr="00023501">
        <w:rPr>
          <w:sz w:val="24"/>
          <w:szCs w:val="24"/>
        </w:rPr>
        <w:t>Новокаякентский</w:t>
      </w:r>
      <w:proofErr w:type="spellEnd"/>
      <w:r w:rsidR="0008327C" w:rsidRPr="00023501">
        <w:rPr>
          <w:sz w:val="24"/>
          <w:szCs w:val="24"/>
        </w:rPr>
        <w:t>»</w:t>
      </w:r>
      <w:proofErr w:type="gramStart"/>
      <w:r w:rsidR="0008327C" w:rsidRPr="00023501">
        <w:rPr>
          <w:sz w:val="24"/>
          <w:szCs w:val="24"/>
        </w:rPr>
        <w:t>.</w:t>
      </w:r>
      <w:proofErr w:type="gramEnd"/>
      <w:r w:rsidRPr="00023501">
        <w:rPr>
          <w:sz w:val="24"/>
          <w:szCs w:val="24"/>
        </w:rPr>
        <w:t xml:space="preserve"> </w:t>
      </w:r>
      <w:proofErr w:type="gramStart"/>
      <w:r w:rsidRPr="00023501">
        <w:rPr>
          <w:sz w:val="24"/>
          <w:szCs w:val="24"/>
        </w:rPr>
        <w:t>п</w:t>
      </w:r>
      <w:proofErr w:type="gramEnd"/>
      <w:r w:rsidRPr="00023501">
        <w:rPr>
          <w:sz w:val="24"/>
          <w:szCs w:val="24"/>
        </w:rPr>
        <w:t>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указанного лица с данной местностью.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6.3. Присвоение имен государственных и общественных деятелей улицам, площадям и другим составным частям населенных пунктов производится </w:t>
      </w:r>
      <w:r w:rsidR="00C200B0" w:rsidRPr="00023501">
        <w:rPr>
          <w:sz w:val="24"/>
          <w:szCs w:val="24"/>
        </w:rPr>
        <w:t xml:space="preserve"> Собранием депутатов МО «сельсовет «</w:t>
      </w:r>
      <w:proofErr w:type="spellStart"/>
      <w:r w:rsidR="00C200B0" w:rsidRPr="00023501">
        <w:rPr>
          <w:sz w:val="24"/>
          <w:szCs w:val="24"/>
        </w:rPr>
        <w:t>Новокаякентский</w:t>
      </w:r>
      <w:proofErr w:type="spellEnd"/>
      <w:r w:rsidR="00C200B0" w:rsidRPr="00023501">
        <w:rPr>
          <w:sz w:val="24"/>
          <w:szCs w:val="24"/>
        </w:rPr>
        <w:t>».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6.4. Для рассмотрения этого вопроса</w:t>
      </w:r>
      <w:r w:rsidR="00C200B0" w:rsidRPr="00023501">
        <w:rPr>
          <w:sz w:val="24"/>
          <w:szCs w:val="24"/>
        </w:rPr>
        <w:t xml:space="preserve"> Глава сельского поселения «сельсовет «</w:t>
      </w:r>
      <w:proofErr w:type="spellStart"/>
      <w:r w:rsidR="00C200B0" w:rsidRPr="00023501">
        <w:rPr>
          <w:sz w:val="24"/>
          <w:szCs w:val="24"/>
        </w:rPr>
        <w:t>Новокаякентский</w:t>
      </w:r>
      <w:proofErr w:type="spellEnd"/>
      <w:r w:rsidR="00C200B0" w:rsidRPr="00023501">
        <w:rPr>
          <w:sz w:val="24"/>
          <w:szCs w:val="24"/>
        </w:rPr>
        <w:t>»</w:t>
      </w:r>
      <w:r w:rsidRPr="00023501">
        <w:rPr>
          <w:sz w:val="24"/>
          <w:szCs w:val="24"/>
        </w:rPr>
        <w:t xml:space="preserve"> представляе</w:t>
      </w:r>
      <w:r w:rsidR="00C200B0" w:rsidRPr="00023501">
        <w:rPr>
          <w:sz w:val="24"/>
          <w:szCs w:val="24"/>
        </w:rPr>
        <w:t>т Собранию депутатов МО «сельсовет «</w:t>
      </w:r>
      <w:proofErr w:type="spellStart"/>
      <w:r w:rsidR="00C200B0" w:rsidRPr="00023501">
        <w:rPr>
          <w:sz w:val="24"/>
          <w:szCs w:val="24"/>
        </w:rPr>
        <w:t>Новокаякентский</w:t>
      </w:r>
      <w:proofErr w:type="spellEnd"/>
      <w:r w:rsidRPr="00023501">
        <w:rPr>
          <w:sz w:val="24"/>
          <w:szCs w:val="24"/>
        </w:rPr>
        <w:t xml:space="preserve"> следующие документы: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Постановление Главы сельского поселения с предложениями о присвоении имен государственных и общественных деятелей улицам и иным составным частям населенных пунктов поселения;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протокол выявления мнения населения соответствующей территории об указанных п</w:t>
      </w:r>
      <w:r w:rsidR="006E3256" w:rsidRPr="00023501">
        <w:rPr>
          <w:sz w:val="24"/>
          <w:szCs w:val="24"/>
        </w:rPr>
        <w:t>редложениях</w:t>
      </w:r>
      <w:r w:rsidRPr="00023501">
        <w:rPr>
          <w:sz w:val="24"/>
          <w:szCs w:val="24"/>
        </w:rPr>
        <w:t>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ходатайство Глав</w:t>
      </w:r>
      <w:r w:rsidR="005A6ABD" w:rsidRPr="00023501">
        <w:rPr>
          <w:sz w:val="24"/>
          <w:szCs w:val="24"/>
        </w:rPr>
        <w:t>ы сельского поселения</w:t>
      </w:r>
      <w:r w:rsidRPr="00023501">
        <w:rPr>
          <w:sz w:val="24"/>
          <w:szCs w:val="24"/>
        </w:rPr>
        <w:t>, общественных объединений и организаций или инициативной группы граждан о присвоении имен государственных и общественных деятелей улицам и иным составным частям населенных пунктов поселения;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указанного лица с данной местностью.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 Порядок установления нумерации домов на территории сельского поселения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7.1. Основанием для установления нумерации домов на территори</w:t>
      </w:r>
      <w:r w:rsidR="005A6ABD" w:rsidRPr="00023501">
        <w:rPr>
          <w:sz w:val="24"/>
          <w:szCs w:val="24"/>
        </w:rPr>
        <w:t xml:space="preserve">и сельского поселения </w:t>
      </w:r>
      <w:r w:rsidRPr="00023501">
        <w:rPr>
          <w:sz w:val="24"/>
          <w:szCs w:val="24"/>
        </w:rPr>
        <w:t xml:space="preserve"> является: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отсутствие номера у жилого дома, здания или сооружения;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прием в эксплуатацию вновь построенных жилых домов, зданий или сооружений;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7.2. Для издания постановления Глав</w:t>
      </w:r>
      <w:r w:rsidR="005A6ABD" w:rsidRPr="00023501">
        <w:rPr>
          <w:sz w:val="24"/>
          <w:szCs w:val="24"/>
        </w:rPr>
        <w:t>ы сельского поселения</w:t>
      </w:r>
      <w:r w:rsidR="0008327C" w:rsidRPr="00023501">
        <w:rPr>
          <w:sz w:val="24"/>
          <w:szCs w:val="24"/>
        </w:rPr>
        <w:t xml:space="preserve"> </w:t>
      </w:r>
      <w:r w:rsidR="005A6ABD" w:rsidRPr="00023501">
        <w:rPr>
          <w:sz w:val="24"/>
          <w:szCs w:val="24"/>
        </w:rPr>
        <w:t>«сельсовет «</w:t>
      </w:r>
      <w:proofErr w:type="spellStart"/>
      <w:r w:rsidR="005A6ABD" w:rsidRPr="00023501">
        <w:rPr>
          <w:sz w:val="24"/>
          <w:szCs w:val="24"/>
        </w:rPr>
        <w:t>Новокаякентский</w:t>
      </w:r>
      <w:proofErr w:type="spellEnd"/>
      <w:r w:rsidR="005A6ABD" w:rsidRPr="00023501">
        <w:rPr>
          <w:sz w:val="24"/>
          <w:szCs w:val="24"/>
        </w:rPr>
        <w:t>»</w:t>
      </w:r>
      <w:proofErr w:type="gramStart"/>
      <w:r w:rsidR="005A6ABD" w:rsidRPr="00023501">
        <w:rPr>
          <w:sz w:val="24"/>
          <w:szCs w:val="24"/>
        </w:rPr>
        <w:t>.</w:t>
      </w:r>
      <w:proofErr w:type="gramEnd"/>
      <w:r w:rsidR="005A6ABD" w:rsidRPr="00023501">
        <w:rPr>
          <w:sz w:val="24"/>
          <w:szCs w:val="24"/>
        </w:rPr>
        <w:t xml:space="preserve"> </w:t>
      </w:r>
      <w:r w:rsidRPr="00023501">
        <w:rPr>
          <w:sz w:val="24"/>
          <w:szCs w:val="24"/>
        </w:rPr>
        <w:t xml:space="preserve"> </w:t>
      </w:r>
      <w:proofErr w:type="gramStart"/>
      <w:r w:rsidRPr="00023501">
        <w:rPr>
          <w:sz w:val="24"/>
          <w:szCs w:val="24"/>
        </w:rPr>
        <w:t>о</w:t>
      </w:r>
      <w:proofErr w:type="gramEnd"/>
      <w:r w:rsidRPr="00023501">
        <w:rPr>
          <w:sz w:val="24"/>
          <w:szCs w:val="24"/>
        </w:rPr>
        <w:t>б установлении нумерации домов, гражданам или руководителям предприятий, организаций, учреждений необходимо представить в администрацию</w:t>
      </w:r>
      <w:r w:rsidR="005A6ABD" w:rsidRPr="00023501">
        <w:rPr>
          <w:sz w:val="24"/>
          <w:szCs w:val="24"/>
        </w:rPr>
        <w:t xml:space="preserve"> сельского поселения </w:t>
      </w:r>
      <w:r w:rsidRPr="00023501">
        <w:rPr>
          <w:sz w:val="24"/>
          <w:szCs w:val="24"/>
        </w:rPr>
        <w:t>следующие документы: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Заявление на имя Глав</w:t>
      </w:r>
      <w:r w:rsidR="005A6ABD" w:rsidRPr="00023501">
        <w:rPr>
          <w:sz w:val="24"/>
          <w:szCs w:val="24"/>
        </w:rPr>
        <w:t>ы сельского поселения «сельсовет «</w:t>
      </w:r>
      <w:proofErr w:type="spellStart"/>
      <w:r w:rsidR="005A6ABD" w:rsidRPr="00023501">
        <w:rPr>
          <w:sz w:val="24"/>
          <w:szCs w:val="24"/>
        </w:rPr>
        <w:t>Новокаякентский</w:t>
      </w:r>
      <w:proofErr w:type="spellEnd"/>
      <w:proofErr w:type="gramStart"/>
      <w:r w:rsidR="005A6ABD" w:rsidRPr="00023501">
        <w:rPr>
          <w:sz w:val="24"/>
          <w:szCs w:val="24"/>
        </w:rPr>
        <w:t>».</w:t>
      </w:r>
      <w:r w:rsidRPr="00023501">
        <w:rPr>
          <w:sz w:val="24"/>
          <w:szCs w:val="24"/>
        </w:rPr>
        <w:t>;</w:t>
      </w:r>
      <w:proofErr w:type="gramEnd"/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Свидетельство о государственной регистрации права на земельный участок; или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- Свидетельство на право собственности на землю + архивная выписка </w:t>
      </w:r>
      <w:proofErr w:type="spellStart"/>
      <w:r w:rsidR="007F7BF3">
        <w:rPr>
          <w:sz w:val="24"/>
          <w:szCs w:val="24"/>
        </w:rPr>
        <w:t>Каякентского</w:t>
      </w:r>
      <w:proofErr w:type="spellEnd"/>
      <w:r w:rsidR="007F7BF3">
        <w:rPr>
          <w:sz w:val="24"/>
          <w:szCs w:val="24"/>
        </w:rPr>
        <w:t xml:space="preserve"> </w:t>
      </w:r>
      <w:r w:rsidRPr="00023501">
        <w:rPr>
          <w:sz w:val="24"/>
          <w:szCs w:val="24"/>
        </w:rPr>
        <w:t xml:space="preserve"> районного архива; или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Копия договора аренды земельного участка;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Кадастровая выписка о земельном участке (выписка из государственного кадастра недвижимости);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Разрешение на строительство;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Технический паспорт на объе</w:t>
      </w:r>
      <w:proofErr w:type="gramStart"/>
      <w:r w:rsidRPr="00023501">
        <w:rPr>
          <w:sz w:val="24"/>
          <w:szCs w:val="24"/>
        </w:rPr>
        <w:t>кт стр</w:t>
      </w:r>
      <w:proofErr w:type="gramEnd"/>
      <w:r w:rsidRPr="00023501">
        <w:rPr>
          <w:sz w:val="24"/>
          <w:szCs w:val="24"/>
        </w:rPr>
        <w:t>оительства;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7.3. Перечень представляемых документов, в соответствии с п. 7.2. настоящего Положения, не является обязательным при установлении нумерации жилых домов, зданий, сооружений ранее построенных, и определяется Главо</w:t>
      </w:r>
      <w:r w:rsidR="005A6ABD" w:rsidRPr="00023501">
        <w:rPr>
          <w:sz w:val="24"/>
          <w:szCs w:val="24"/>
        </w:rPr>
        <w:t>й сельского поселения</w:t>
      </w:r>
      <w:proofErr w:type="gramStart"/>
      <w:r w:rsidR="005A6ABD" w:rsidRPr="00023501">
        <w:rPr>
          <w:sz w:val="24"/>
          <w:szCs w:val="24"/>
        </w:rPr>
        <w:t xml:space="preserve"> </w:t>
      </w:r>
      <w:r w:rsidRPr="00023501">
        <w:rPr>
          <w:sz w:val="24"/>
          <w:szCs w:val="24"/>
        </w:rPr>
        <w:t>.</w:t>
      </w:r>
      <w:proofErr w:type="gramEnd"/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7.4. </w:t>
      </w:r>
      <w:proofErr w:type="gramStart"/>
      <w:r w:rsidRPr="00023501">
        <w:rPr>
          <w:sz w:val="24"/>
          <w:szCs w:val="24"/>
        </w:rPr>
        <w:t>Нумерация домов, зданий, сооружений производится от главного въезда на территорию населенного пункта, при этом четные номера находятся по правую сторону, нечетные - по левую.</w:t>
      </w:r>
      <w:proofErr w:type="gramEnd"/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7.5. Нумерацию зданий, расположенных между двумя уже имеющими номер зданиями с последовательными номерами, производить, используя меньший номер соответствующего объекта, с добавлением к нему буквенного индекса.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7.6. Дома, расположенные в глубине застройки, получают номер дома, расположенного на улице, за которым они расположены с добавлением буквенного индекса.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7.7. Прочим (неосновным) зданиям, строениям, сооружениям, расположенным на территории владения, присваивается литера номера основного здания.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7.8. Встроенным и пристроенным объектам, которые имеют другое функциональное назначение, чем само здание, в исключительных случаях, может быть установлена нумерация как самостоятельному зданию.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7.9. Сооружениям присваивается адрес владения (земельного участка в случае отсутствия основного здания), на котором они расположены, с добавлением указателя "</w:t>
      </w:r>
      <w:proofErr w:type="spellStart"/>
      <w:r w:rsidRPr="00023501">
        <w:rPr>
          <w:sz w:val="24"/>
          <w:szCs w:val="24"/>
        </w:rPr>
        <w:t>соор</w:t>
      </w:r>
      <w:proofErr w:type="spellEnd"/>
      <w:r w:rsidRPr="00023501">
        <w:rPr>
          <w:sz w:val="24"/>
          <w:szCs w:val="24"/>
        </w:rPr>
        <w:t>." и номера сооружения.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7.10. Нумерация подъездов в многоквартирных домах осуществляется последовательно по порядку номеров каждого дома (отсчет производится слева направо при ориентации на фасад со стороны входов в подъезд дома).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7.11. Номера квартир устанавливаются последовательно по подъездам.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8. Технические требования к указателям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lastRenderedPageBreak/>
        <w:t>8.1. На всех жилых домах, зданиях и сооружениях должны быть вывешены таблички установленного образца с названием населенного пункта или улицы и номером дома, здания, сооружения: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- указатель номера жилого дома, здания или сооружения представляет собой жестяную табличку (300 </w:t>
      </w:r>
      <w:proofErr w:type="spellStart"/>
      <w:r w:rsidRPr="00023501">
        <w:rPr>
          <w:sz w:val="24"/>
          <w:szCs w:val="24"/>
        </w:rPr>
        <w:t>х</w:t>
      </w:r>
      <w:proofErr w:type="spellEnd"/>
      <w:r w:rsidRPr="00023501">
        <w:rPr>
          <w:sz w:val="24"/>
          <w:szCs w:val="24"/>
        </w:rPr>
        <w:t xml:space="preserve"> 300 мм) с нанесенной на нее самоклеющейся пленкой, на синем фоне цифры белого цвета, по периметру квадрата рельефная рамка белого цвета.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- указатель с наименованием населенного пункта и номера дома или улицы и номера дома, представляет собой жестяную табличку (600 </w:t>
      </w:r>
      <w:proofErr w:type="spellStart"/>
      <w:r w:rsidRPr="00023501">
        <w:rPr>
          <w:sz w:val="24"/>
          <w:szCs w:val="24"/>
        </w:rPr>
        <w:t>х</w:t>
      </w:r>
      <w:proofErr w:type="spellEnd"/>
      <w:r w:rsidRPr="00023501">
        <w:rPr>
          <w:sz w:val="24"/>
          <w:szCs w:val="24"/>
        </w:rPr>
        <w:t xml:space="preserve"> 170 мм) с нанесенной на нее самоклеющейся пленкой, на синем фоне буквы белого цвета, по периметру прямоугольника рельефная рамка белого цвета.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8.2. Запрещается произвольное написание номеров и других указателей на фасадах зданий, а также размещение на них домовых знаков, не соответствующих утвержденным образцам.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 Порядок установки указателей с наименованиями улиц и номерами домов в сельском поселении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9.1. Указатели с наименованием улиц на территори</w:t>
      </w:r>
      <w:r w:rsidR="005A6ABD" w:rsidRPr="00023501">
        <w:rPr>
          <w:sz w:val="24"/>
          <w:szCs w:val="24"/>
        </w:rPr>
        <w:t>и сельского поселен</w:t>
      </w:r>
      <w:r w:rsidR="00C80C55" w:rsidRPr="00023501">
        <w:rPr>
          <w:sz w:val="24"/>
          <w:szCs w:val="24"/>
        </w:rPr>
        <w:t>ия «сельсовет «</w:t>
      </w:r>
      <w:proofErr w:type="spellStart"/>
      <w:r w:rsidR="00C80C55" w:rsidRPr="00023501">
        <w:rPr>
          <w:sz w:val="24"/>
          <w:szCs w:val="24"/>
        </w:rPr>
        <w:t>Новокаякентский</w:t>
      </w:r>
      <w:proofErr w:type="spellEnd"/>
      <w:r w:rsidR="00C80C55" w:rsidRPr="00023501">
        <w:rPr>
          <w:sz w:val="24"/>
          <w:szCs w:val="24"/>
        </w:rPr>
        <w:t>»</w:t>
      </w:r>
      <w:r w:rsidRPr="00023501">
        <w:rPr>
          <w:sz w:val="24"/>
          <w:szCs w:val="24"/>
        </w:rPr>
        <w:t xml:space="preserve"> устанавливаются на центральных улицах сельского поселения, по которым осуществляется движение транспорта.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9.2. Указатели наименования улиц следует размещать с правой стороны дороги на опорах по горизонтали.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9.3. Разработка проекта указателей наименования улиц, их изготовление, установка, ремонт и содержание производится за счет средств бюджет</w:t>
      </w:r>
      <w:r w:rsidR="0008327C" w:rsidRPr="00023501">
        <w:rPr>
          <w:sz w:val="24"/>
          <w:szCs w:val="24"/>
        </w:rPr>
        <w:t>а сельского поселения «сельсовет «</w:t>
      </w:r>
      <w:proofErr w:type="spellStart"/>
      <w:r w:rsidR="0008327C" w:rsidRPr="00023501">
        <w:rPr>
          <w:sz w:val="24"/>
          <w:szCs w:val="24"/>
        </w:rPr>
        <w:t>Новокаякентский</w:t>
      </w:r>
      <w:proofErr w:type="spellEnd"/>
      <w:proofErr w:type="gramStart"/>
      <w:r w:rsidR="0008327C" w:rsidRPr="00023501">
        <w:rPr>
          <w:sz w:val="24"/>
          <w:szCs w:val="24"/>
        </w:rPr>
        <w:t>».</w:t>
      </w:r>
      <w:r w:rsidRPr="00023501">
        <w:rPr>
          <w:sz w:val="24"/>
          <w:szCs w:val="24"/>
        </w:rPr>
        <w:t xml:space="preserve">, </w:t>
      </w:r>
      <w:proofErr w:type="gramEnd"/>
      <w:r w:rsidRPr="00023501">
        <w:rPr>
          <w:sz w:val="24"/>
          <w:szCs w:val="24"/>
        </w:rPr>
        <w:t>а также иных источников финансирования.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9.4. Вид указателя наименования улиц, места их установки согласовываются с администрацией сельского </w:t>
      </w:r>
      <w:r w:rsidR="0008327C" w:rsidRPr="00023501">
        <w:rPr>
          <w:sz w:val="24"/>
          <w:szCs w:val="24"/>
        </w:rPr>
        <w:t>поселения «сельсовет «</w:t>
      </w:r>
      <w:proofErr w:type="spellStart"/>
      <w:r w:rsidR="0008327C" w:rsidRPr="00023501">
        <w:rPr>
          <w:sz w:val="24"/>
          <w:szCs w:val="24"/>
        </w:rPr>
        <w:t>Новокаякентский</w:t>
      </w:r>
      <w:proofErr w:type="spellEnd"/>
      <w:r w:rsidR="0008327C" w:rsidRPr="00023501">
        <w:rPr>
          <w:sz w:val="24"/>
          <w:szCs w:val="24"/>
        </w:rPr>
        <w:t>»</w:t>
      </w:r>
      <w:proofErr w:type="gramStart"/>
      <w:r w:rsidR="0008327C" w:rsidRPr="00023501">
        <w:rPr>
          <w:sz w:val="24"/>
          <w:szCs w:val="24"/>
        </w:rPr>
        <w:t>.</w:t>
      </w:r>
      <w:proofErr w:type="gramEnd"/>
      <w:r w:rsidRPr="00023501">
        <w:rPr>
          <w:sz w:val="24"/>
          <w:szCs w:val="24"/>
        </w:rPr>
        <w:t xml:space="preserve"> </w:t>
      </w:r>
      <w:proofErr w:type="gramStart"/>
      <w:r w:rsidRPr="00023501">
        <w:rPr>
          <w:sz w:val="24"/>
          <w:szCs w:val="24"/>
        </w:rPr>
        <w:t>и</w:t>
      </w:r>
      <w:proofErr w:type="gramEnd"/>
      <w:r w:rsidRPr="00023501">
        <w:rPr>
          <w:sz w:val="24"/>
          <w:szCs w:val="24"/>
        </w:rPr>
        <w:t xml:space="preserve"> территориальными органами Государственной инспекции безопасности дорожного движения.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9.5. На фасадах домов, строений, сооружений допускается установка следующих видов домовых знаков: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указатель номера дома, строения, сооружения;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совмещенный указатель наименования улицы или населенного пункта и номера дома, строения сооружения;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- указатель номера подъезда и номеров квартир в подъезде.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9.6. Номерные знаки располагают на левой или правой стороне объектов адресации по ходу движения от начала улицы, переулка, проезда.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lastRenderedPageBreak/>
        <w:t>9.7. Номерные знаки и указатели с наименованием улиц с наступлением сумерек могут быть освещены.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 xml:space="preserve">9.8. Указатели с наименованием улицы и номерные </w:t>
      </w:r>
      <w:proofErr w:type="gramStart"/>
      <w:r w:rsidRPr="00023501">
        <w:rPr>
          <w:sz w:val="24"/>
          <w:szCs w:val="24"/>
        </w:rPr>
        <w:t>знаки</w:t>
      </w:r>
      <w:proofErr w:type="gramEnd"/>
      <w:r w:rsidRPr="00023501">
        <w:rPr>
          <w:sz w:val="24"/>
          <w:szCs w:val="24"/>
        </w:rPr>
        <w:t xml:space="preserve"> размещаемые на фасаде здания устанавливаются на высоте 3,5 м от уровня земли для многоэтажных домов и 3 м от уровня земли для одноэтажных частных домов, 25-30 см от левого угла для домов, имеющих четные номера, и с правой стороны для домов, имеющих нечетные номера.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9.9. Таблички с указанием номера подъезда, а также номеров квартир, расположенных в данном подъезде, должны вывешиваться у входа в подъезд. Они должны быть размещены однотипно в каждом подъезде, доме, и освещены с наступлением сумерек.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9.10. Таблички с номерами квартир устанавливаются на двери каждой квартиры (при этом следует принимать сложившуюся для данного домовладения нумерацию квартир).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9.11. Изготовление (реставрация, ремонт) и установка номерных знаков осуществляются за счет средств юридических и физических лиц, являющихся собственниками, владельцами или пользователями здания.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9.12. Таблички и указатели должны содержаться в чистоте, порядке.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9.13. Ответственность за чистоту, неисправное состояние или отсутствие домовых знаков, размещение домовых знаков неустановленного образца, нарушение порядка нумерации зданий несут юридические и физические лица, являющиеся собственниками, владельцами или пользователями здания в соответствии с законодательством Российской Федерации и Московской области.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 Присвоение адреса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10.1. При заполнении адресных данных в документах, подготавливаемых администрацие</w:t>
      </w:r>
      <w:r w:rsidR="0008327C" w:rsidRPr="00023501">
        <w:rPr>
          <w:sz w:val="24"/>
          <w:szCs w:val="24"/>
        </w:rPr>
        <w:t>й сельского поселения «сельсовет «</w:t>
      </w:r>
      <w:proofErr w:type="spellStart"/>
      <w:r w:rsidR="0008327C" w:rsidRPr="00023501">
        <w:rPr>
          <w:sz w:val="24"/>
          <w:szCs w:val="24"/>
        </w:rPr>
        <w:t>Новокаякентский</w:t>
      </w:r>
      <w:proofErr w:type="spellEnd"/>
      <w:r w:rsidR="0008327C" w:rsidRPr="00023501">
        <w:rPr>
          <w:sz w:val="24"/>
          <w:szCs w:val="24"/>
        </w:rPr>
        <w:t>»</w:t>
      </w:r>
      <w:proofErr w:type="gramStart"/>
      <w:r w:rsidR="0008327C" w:rsidRPr="00023501">
        <w:rPr>
          <w:sz w:val="24"/>
          <w:szCs w:val="24"/>
        </w:rPr>
        <w:t xml:space="preserve"> </w:t>
      </w:r>
      <w:r w:rsidRPr="00023501">
        <w:rPr>
          <w:sz w:val="24"/>
          <w:szCs w:val="24"/>
        </w:rPr>
        <w:t>,</w:t>
      </w:r>
      <w:proofErr w:type="gramEnd"/>
      <w:r w:rsidRPr="00023501">
        <w:rPr>
          <w:sz w:val="24"/>
          <w:szCs w:val="24"/>
        </w:rPr>
        <w:t xml:space="preserve"> предприятиями и организациями, расположенными на территории сельского поселения запрещается произвольное наименование адресов жилых домов, зданий, строений.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10.2. Не присваиваются адреса помещениям в зданиях, пристройкам к зданиям, имеющих адрес.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10.3. Не присваиваются адреса временным строениям и сооружениям.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10.4. Свободным от застройки земельным участкам, находящимся в собственности или долгосрочной аренде может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10.5. Адрес объектов недвижимости, расположенных на территории поселения, определяется постановлением Глав</w:t>
      </w:r>
      <w:r w:rsidR="0008327C" w:rsidRPr="00023501">
        <w:rPr>
          <w:sz w:val="24"/>
          <w:szCs w:val="24"/>
        </w:rPr>
        <w:t>ы сельского поселения «сельсовет «</w:t>
      </w:r>
      <w:proofErr w:type="spellStart"/>
      <w:r w:rsidR="0008327C" w:rsidRPr="00023501">
        <w:rPr>
          <w:sz w:val="24"/>
          <w:szCs w:val="24"/>
        </w:rPr>
        <w:t>Новокаякентский</w:t>
      </w:r>
      <w:proofErr w:type="spellEnd"/>
      <w:r w:rsidR="0008327C" w:rsidRPr="00023501">
        <w:rPr>
          <w:sz w:val="24"/>
          <w:szCs w:val="24"/>
        </w:rPr>
        <w:t>»</w:t>
      </w:r>
      <w:proofErr w:type="gramStart"/>
      <w:r w:rsidR="0008327C" w:rsidRPr="00023501">
        <w:rPr>
          <w:sz w:val="24"/>
          <w:szCs w:val="24"/>
        </w:rPr>
        <w:t>.</w:t>
      </w:r>
      <w:proofErr w:type="gramEnd"/>
      <w:r w:rsidRPr="00023501">
        <w:rPr>
          <w:sz w:val="24"/>
          <w:szCs w:val="24"/>
        </w:rPr>
        <w:t xml:space="preserve"> </w:t>
      </w:r>
      <w:proofErr w:type="gramStart"/>
      <w:r w:rsidRPr="00023501">
        <w:rPr>
          <w:sz w:val="24"/>
          <w:szCs w:val="24"/>
        </w:rPr>
        <w:t>н</w:t>
      </w:r>
      <w:proofErr w:type="gramEnd"/>
      <w:r w:rsidRPr="00023501">
        <w:rPr>
          <w:sz w:val="24"/>
          <w:szCs w:val="24"/>
        </w:rPr>
        <w:t xml:space="preserve">а основании распорядительных и правоустанавливающих </w:t>
      </w:r>
      <w:r w:rsidRPr="00023501">
        <w:rPr>
          <w:sz w:val="24"/>
          <w:szCs w:val="24"/>
        </w:rPr>
        <w:lastRenderedPageBreak/>
        <w:t>документов, а также документов технической инвентаризации объектов недвижимости и т.д.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10.6.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10.7. Адрес объектов недвижимости</w:t>
      </w:r>
      <w:r w:rsidR="00F5265F" w:rsidRPr="00023501">
        <w:rPr>
          <w:sz w:val="24"/>
          <w:szCs w:val="24"/>
        </w:rPr>
        <w:t xml:space="preserve"> содержит следующие реквизиты:  Республика Дагестан, </w:t>
      </w:r>
      <w:proofErr w:type="spellStart"/>
      <w:r w:rsidR="00F5265F" w:rsidRPr="00023501">
        <w:rPr>
          <w:sz w:val="24"/>
          <w:szCs w:val="24"/>
        </w:rPr>
        <w:t>Каякент</w:t>
      </w:r>
      <w:r w:rsidRPr="00023501">
        <w:rPr>
          <w:sz w:val="24"/>
          <w:szCs w:val="24"/>
        </w:rPr>
        <w:t>ский</w:t>
      </w:r>
      <w:proofErr w:type="spellEnd"/>
      <w:r w:rsidRPr="00023501">
        <w:rPr>
          <w:sz w:val="24"/>
          <w:szCs w:val="24"/>
        </w:rPr>
        <w:t xml:space="preserve"> район, наименование населенного пункта, улицы, номер жилого дома, здания, строения.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10.8. Структура адреса определяется типом адресуемого объекта: жилой дом, здание, строение, владение.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11. Порядок вступления в силу настоящего Положения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BC303F" w:rsidRPr="00023501" w:rsidRDefault="00BC303F" w:rsidP="0018575C">
      <w:pPr>
        <w:pStyle w:val="a3"/>
        <w:rPr>
          <w:sz w:val="24"/>
          <w:szCs w:val="24"/>
        </w:rPr>
      </w:pPr>
      <w:r w:rsidRPr="00023501">
        <w:rPr>
          <w:sz w:val="24"/>
          <w:szCs w:val="24"/>
        </w:rPr>
        <w:t>11.1. Настоящее Положение вступает в силу с момента его официального опубликования.</w:t>
      </w:r>
    </w:p>
    <w:p w:rsidR="00BC303F" w:rsidRPr="00023501" w:rsidRDefault="00BC303F" w:rsidP="0018575C">
      <w:pPr>
        <w:pStyle w:val="a3"/>
        <w:rPr>
          <w:sz w:val="24"/>
          <w:szCs w:val="24"/>
        </w:rPr>
      </w:pPr>
    </w:p>
    <w:p w:rsidR="00EF0E2B" w:rsidRPr="0018575C" w:rsidRDefault="00BC303F" w:rsidP="0018575C">
      <w:pPr>
        <w:pStyle w:val="a3"/>
        <w:rPr>
          <w:sz w:val="28"/>
          <w:szCs w:val="28"/>
        </w:rPr>
      </w:pPr>
      <w:r w:rsidRPr="00023501">
        <w:rPr>
          <w:sz w:val="24"/>
          <w:szCs w:val="24"/>
        </w:rPr>
        <w:t>11.2. Изменения и дополнения, вносимые в настоящее Положение, вступают в силу после</w:t>
      </w:r>
      <w:r w:rsidRPr="0018575C">
        <w:rPr>
          <w:sz w:val="28"/>
          <w:szCs w:val="28"/>
        </w:rPr>
        <w:t xml:space="preserve"> </w:t>
      </w:r>
      <w:r w:rsidRPr="004C1293">
        <w:rPr>
          <w:sz w:val="24"/>
          <w:szCs w:val="24"/>
        </w:rPr>
        <w:t>их официального опубликования</w:t>
      </w:r>
      <w:r w:rsidRPr="0018575C">
        <w:rPr>
          <w:sz w:val="28"/>
          <w:szCs w:val="28"/>
        </w:rPr>
        <w:t>.</w:t>
      </w:r>
    </w:p>
    <w:sectPr w:rsidR="00EF0E2B" w:rsidRPr="0018575C" w:rsidSect="00002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06" w:rsidRDefault="005F4806" w:rsidP="00491E50">
      <w:pPr>
        <w:spacing w:after="0" w:line="240" w:lineRule="auto"/>
      </w:pPr>
      <w:r>
        <w:separator/>
      </w:r>
    </w:p>
  </w:endnote>
  <w:endnote w:type="continuationSeparator" w:id="0">
    <w:p w:rsidR="005F4806" w:rsidRDefault="005F4806" w:rsidP="0049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0" w:rsidRDefault="00491E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0" w:rsidRDefault="00491E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0" w:rsidRDefault="00491E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06" w:rsidRDefault="005F4806" w:rsidP="00491E50">
      <w:pPr>
        <w:spacing w:after="0" w:line="240" w:lineRule="auto"/>
      </w:pPr>
      <w:r>
        <w:separator/>
      </w:r>
    </w:p>
  </w:footnote>
  <w:footnote w:type="continuationSeparator" w:id="0">
    <w:p w:rsidR="005F4806" w:rsidRDefault="005F4806" w:rsidP="0049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0" w:rsidRDefault="00491E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5266"/>
      <w:docPartObj>
        <w:docPartGallery w:val="Page Numbers (Top of Page)"/>
        <w:docPartUnique/>
      </w:docPartObj>
    </w:sdtPr>
    <w:sdtContent>
      <w:p w:rsidR="00491E50" w:rsidRDefault="00F92153">
        <w:pPr>
          <w:pStyle w:val="a4"/>
          <w:jc w:val="right"/>
        </w:pPr>
        <w:fldSimple w:instr=" PAGE   \* MERGEFORMAT ">
          <w:r w:rsidR="004C1293">
            <w:rPr>
              <w:noProof/>
            </w:rPr>
            <w:t>10</w:t>
          </w:r>
        </w:fldSimple>
      </w:p>
    </w:sdtContent>
  </w:sdt>
  <w:p w:rsidR="00491E50" w:rsidRDefault="00491E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0" w:rsidRDefault="00491E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4A2"/>
    <w:multiLevelType w:val="hybridMultilevel"/>
    <w:tmpl w:val="5B5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03F"/>
    <w:rsid w:val="00001F41"/>
    <w:rsid w:val="0000288A"/>
    <w:rsid w:val="00023501"/>
    <w:rsid w:val="00045921"/>
    <w:rsid w:val="0008327C"/>
    <w:rsid w:val="000C6DB0"/>
    <w:rsid w:val="0010227F"/>
    <w:rsid w:val="0018575C"/>
    <w:rsid w:val="00252778"/>
    <w:rsid w:val="00286D59"/>
    <w:rsid w:val="00331139"/>
    <w:rsid w:val="0042763F"/>
    <w:rsid w:val="00491E50"/>
    <w:rsid w:val="004C1293"/>
    <w:rsid w:val="005364AA"/>
    <w:rsid w:val="005A61D7"/>
    <w:rsid w:val="005A6ABD"/>
    <w:rsid w:val="005D51B0"/>
    <w:rsid w:val="005F4806"/>
    <w:rsid w:val="005F731D"/>
    <w:rsid w:val="00652329"/>
    <w:rsid w:val="00680744"/>
    <w:rsid w:val="006E3256"/>
    <w:rsid w:val="0076365C"/>
    <w:rsid w:val="00791528"/>
    <w:rsid w:val="007B508E"/>
    <w:rsid w:val="007F7BF3"/>
    <w:rsid w:val="00931C0F"/>
    <w:rsid w:val="009433C7"/>
    <w:rsid w:val="009C0C9C"/>
    <w:rsid w:val="009C63DD"/>
    <w:rsid w:val="009E69A1"/>
    <w:rsid w:val="00AE2D22"/>
    <w:rsid w:val="00AE7210"/>
    <w:rsid w:val="00B34214"/>
    <w:rsid w:val="00BC303F"/>
    <w:rsid w:val="00C200B0"/>
    <w:rsid w:val="00C377C4"/>
    <w:rsid w:val="00C80C55"/>
    <w:rsid w:val="00CC1F1E"/>
    <w:rsid w:val="00D029EB"/>
    <w:rsid w:val="00D55255"/>
    <w:rsid w:val="00DB1F8F"/>
    <w:rsid w:val="00E05BC1"/>
    <w:rsid w:val="00E12E90"/>
    <w:rsid w:val="00E1358E"/>
    <w:rsid w:val="00E91E2C"/>
    <w:rsid w:val="00EA44C0"/>
    <w:rsid w:val="00EF0E2B"/>
    <w:rsid w:val="00F5265F"/>
    <w:rsid w:val="00F92153"/>
    <w:rsid w:val="00FA419E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0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E50"/>
  </w:style>
  <w:style w:type="paragraph" w:styleId="a6">
    <w:name w:val="footer"/>
    <w:basedOn w:val="a"/>
    <w:link w:val="a7"/>
    <w:uiPriority w:val="99"/>
    <w:semiHidden/>
    <w:unhideWhenUsed/>
    <w:rsid w:val="0049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39</cp:revision>
  <cp:lastPrinted>2018-08-03T04:57:00Z</cp:lastPrinted>
  <dcterms:created xsi:type="dcterms:W3CDTF">2018-07-26T12:19:00Z</dcterms:created>
  <dcterms:modified xsi:type="dcterms:W3CDTF">2021-07-22T06:58:00Z</dcterms:modified>
</cp:coreProperties>
</file>