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A2" w:rsidRDefault="009B3DA2" w:rsidP="009B3DA2"/>
    <w:p w:rsidR="008B4793" w:rsidRDefault="00520565" w:rsidP="008B4793">
      <w:r>
        <w:t xml:space="preserve">                                                        </w:t>
      </w:r>
    </w:p>
    <w:p w:rsidR="008B4793" w:rsidRDefault="00CE2AF7" w:rsidP="00CE2AF7">
      <w:pPr>
        <w:ind w:left="2124" w:firstLine="708"/>
      </w:pPr>
      <w:r>
        <w:t xml:space="preserve">  </w:t>
      </w:r>
      <w:r w:rsidR="008B4793" w:rsidRPr="008B4793">
        <w:t xml:space="preserve"> </w:t>
      </w:r>
      <w:proofErr w:type="gramStart"/>
      <w:r w:rsidR="008B4793">
        <w:t>П</w:t>
      </w:r>
      <w:proofErr w:type="gramEnd"/>
      <w:r w:rsidR="008B4793">
        <w:t xml:space="preserve"> О С Т А Н О В Л Е Н И Е </w:t>
      </w:r>
    </w:p>
    <w:p w:rsidR="008B4793" w:rsidRDefault="008B4793" w:rsidP="008B4793"/>
    <w:p w:rsidR="008B4793" w:rsidRDefault="008B4793" w:rsidP="008B4793">
      <w:r>
        <w:t xml:space="preserve">от 13 .01.2014 г. №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№01</w:t>
      </w:r>
      <w:r>
        <w:tab/>
      </w:r>
    </w:p>
    <w:p w:rsidR="008B4793" w:rsidRDefault="008B4793" w:rsidP="008B4793"/>
    <w:p w:rsidR="008B4793" w:rsidRDefault="008B4793" w:rsidP="008B4793">
      <w: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«сельсовет «</w:t>
      </w:r>
      <w:proofErr w:type="spellStart"/>
      <w:r>
        <w:t>Новокаякентский</w:t>
      </w:r>
      <w:proofErr w:type="spellEnd"/>
      <w:r>
        <w:t xml:space="preserve">»  и членов их семей на официальном сайте администрации </w:t>
      </w:r>
      <w:proofErr w:type="spellStart"/>
      <w:r>
        <w:t>Новокаякентского</w:t>
      </w:r>
      <w:proofErr w:type="spellEnd"/>
      <w:r>
        <w:t xml:space="preserve"> сельского </w:t>
      </w:r>
      <w:proofErr w:type="spellStart"/>
      <w:r>
        <w:t>поселенияи</w:t>
      </w:r>
      <w:proofErr w:type="spellEnd"/>
      <w:r>
        <w:t xml:space="preserve"> представления этих сведений средствам массовой информации</w:t>
      </w:r>
    </w:p>
    <w:p w:rsidR="008B4793" w:rsidRDefault="008B4793" w:rsidP="008B4793">
      <w:r>
        <w:t xml:space="preserve">В соответствии с частью 6 статьи 8 Федерального закона от 25 декабря 2008 года №273-ФЗ «О противодействии коррупции», Уставом </w:t>
      </w:r>
      <w:proofErr w:type="spellStart"/>
      <w:r>
        <w:t>Новокаякенского</w:t>
      </w:r>
      <w:proofErr w:type="spellEnd"/>
      <w:r>
        <w:t xml:space="preserve"> сельского поселения</w:t>
      </w:r>
    </w:p>
    <w:p w:rsidR="008B4793" w:rsidRDefault="008B4793" w:rsidP="008B4793">
      <w:r>
        <w:t>ПОСТАНОВЛЯЮ:</w:t>
      </w:r>
    </w:p>
    <w:p w:rsidR="008B4793" w:rsidRDefault="008B4793" w:rsidP="008B4793">
      <w:r>
        <w:t xml:space="preserve">1. Утвердить прилагаемый Порядок размещения сведений о доходах, об имуществе и обязательствах имущественного характера муниципальных служащих администрации МО «сельсовет « </w:t>
      </w:r>
      <w:proofErr w:type="spellStart"/>
      <w:r>
        <w:t>Новокаякентский</w:t>
      </w:r>
      <w:proofErr w:type="spellEnd"/>
      <w:r>
        <w:t xml:space="preserve">» и членов их семей на официальном сайте администрации </w:t>
      </w:r>
      <w:proofErr w:type="spellStart"/>
      <w:r>
        <w:t>Новокаякентского</w:t>
      </w:r>
      <w:proofErr w:type="spellEnd"/>
      <w:r>
        <w:t xml:space="preserve"> сельского поселения  и представления этих сведений средствам массовой информации.</w:t>
      </w:r>
    </w:p>
    <w:p w:rsidR="008B4793" w:rsidRDefault="008B4793" w:rsidP="008B4793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Порядка возлагаю на заместителя главы администрации </w:t>
      </w:r>
      <w:proofErr w:type="spellStart"/>
      <w:r>
        <w:t>Новокаякентского</w:t>
      </w:r>
      <w:proofErr w:type="spellEnd"/>
      <w:r>
        <w:t xml:space="preserve"> сельского поселения  - Джабраилова Д.М.</w:t>
      </w:r>
    </w:p>
    <w:p w:rsidR="008B4793" w:rsidRDefault="008B4793" w:rsidP="008B4793">
      <w:r>
        <w:t>.</w:t>
      </w:r>
    </w:p>
    <w:p w:rsidR="008B4793" w:rsidRDefault="008B4793" w:rsidP="008B4793"/>
    <w:p w:rsidR="008B4793" w:rsidRDefault="008B4793" w:rsidP="008B4793">
      <w:r>
        <w:t xml:space="preserve"> Главы администрации </w:t>
      </w:r>
    </w:p>
    <w:p w:rsidR="008B4793" w:rsidRDefault="008B4793" w:rsidP="008B4793">
      <w:r>
        <w:t>МО «сельсовет «</w:t>
      </w:r>
      <w:proofErr w:type="spellStart"/>
      <w:r>
        <w:t>Новокаякентский</w:t>
      </w:r>
      <w:proofErr w:type="spellEnd"/>
      <w:r>
        <w:t>»: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Ш. </w:t>
      </w:r>
      <w:proofErr w:type="spellStart"/>
      <w:r>
        <w:t>Агаев</w:t>
      </w:r>
      <w:proofErr w:type="spellEnd"/>
    </w:p>
    <w:p w:rsidR="00342678" w:rsidRDefault="00342678" w:rsidP="008B4793"/>
    <w:p w:rsidR="00342678" w:rsidRDefault="00342678" w:rsidP="008B4793"/>
    <w:p w:rsidR="00342678" w:rsidRDefault="00342678" w:rsidP="008B4793"/>
    <w:p w:rsidR="008B4793" w:rsidRDefault="008B4793" w:rsidP="008B4793"/>
    <w:p w:rsidR="008B4793" w:rsidRDefault="008B4793" w:rsidP="008B4793"/>
    <w:p w:rsidR="008B4793" w:rsidRDefault="008B4793" w:rsidP="008B4793">
      <w:r>
        <w:t xml:space="preserve"> </w:t>
      </w:r>
    </w:p>
    <w:p w:rsidR="008B4793" w:rsidRDefault="008B4793" w:rsidP="008B4793"/>
    <w:p w:rsidR="008B4793" w:rsidRDefault="008B4793" w:rsidP="008B4793">
      <w:r>
        <w:t xml:space="preserve"> </w:t>
      </w:r>
    </w:p>
    <w:p w:rsidR="008B4793" w:rsidRDefault="008B4793" w:rsidP="008B4793"/>
    <w:p w:rsidR="008B4793" w:rsidRDefault="008B4793" w:rsidP="008B4793">
      <w:r>
        <w:t>Утвержден</w:t>
      </w:r>
    </w:p>
    <w:p w:rsidR="008B4793" w:rsidRDefault="008B4793" w:rsidP="008B4793">
      <w:r>
        <w:t>постановлением Администрации</w:t>
      </w:r>
    </w:p>
    <w:p w:rsidR="008B4793" w:rsidRDefault="008B4793" w:rsidP="008B4793">
      <w:r>
        <w:t>МО «сельсовет «</w:t>
      </w:r>
      <w:proofErr w:type="spellStart"/>
      <w:r>
        <w:t>Новокаякентский</w:t>
      </w:r>
      <w:proofErr w:type="spellEnd"/>
      <w:r>
        <w:t>»</w:t>
      </w:r>
    </w:p>
    <w:p w:rsidR="008B4793" w:rsidRDefault="008B4793" w:rsidP="008B4793">
      <w:r>
        <w:t>от 13 .01.2014 г. №  01</w:t>
      </w:r>
    </w:p>
    <w:p w:rsidR="008B4793" w:rsidRDefault="008B4793" w:rsidP="008B4793"/>
    <w:p w:rsidR="008B4793" w:rsidRDefault="008B4793" w:rsidP="008B4793">
      <w:r>
        <w:t>Порядок размещения сведений о доходах, об имуществе и обязательствах имущественного характера муниципальных служащих администрации МО «сельсовет «</w:t>
      </w:r>
      <w:proofErr w:type="spellStart"/>
      <w:r>
        <w:t>Новокаякентский</w:t>
      </w:r>
      <w:proofErr w:type="spellEnd"/>
      <w:r>
        <w:t xml:space="preserve">» МР «        </w:t>
      </w:r>
      <w:proofErr w:type="spellStart"/>
      <w:r>
        <w:t>Каякентский</w:t>
      </w:r>
      <w:proofErr w:type="spellEnd"/>
      <w:r>
        <w:t>» район» Республики Дагестан и членов их семей на официальном сайте администрации сельского поселения и представления этих сведений средствам массовой информации</w:t>
      </w:r>
    </w:p>
    <w:p w:rsidR="008B4793" w:rsidRDefault="008B4793" w:rsidP="008B4793"/>
    <w:p w:rsidR="008B4793" w:rsidRDefault="008B4793" w:rsidP="008B4793">
      <w:r>
        <w:t xml:space="preserve">1. </w:t>
      </w:r>
      <w:proofErr w:type="gramStart"/>
      <w:r>
        <w:t xml:space="preserve">Настоящим порядком устанавливаются обязанности администрации МО «сельсовет по размещению сведений о доходах, об имуществе и обязательствах имущественного характера муниципальных служащих администрации </w:t>
      </w:r>
      <w:proofErr w:type="spellStart"/>
      <w:r>
        <w:t>Новокаякентского</w:t>
      </w:r>
      <w:proofErr w:type="spellEnd"/>
      <w:r>
        <w:t xml:space="preserve"> сельского поселения,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</w:t>
      </w:r>
      <w:proofErr w:type="spellStart"/>
      <w:r>
        <w:t>Новокаякентского</w:t>
      </w:r>
      <w:proofErr w:type="spellEnd"/>
      <w:r>
        <w:t xml:space="preserve"> сельского поселения  (далее официальный сайт) и предоставления этих сведений средствам массовой информации для опубликования в связи</w:t>
      </w:r>
      <w:proofErr w:type="gramEnd"/>
      <w:r>
        <w:t xml:space="preserve"> с их запросами.</w:t>
      </w:r>
    </w:p>
    <w:p w:rsidR="008B4793" w:rsidRDefault="008B4793" w:rsidP="008B4793">
      <w: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B4793" w:rsidRDefault="008B4793" w:rsidP="008B4793">
      <w: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B4793" w:rsidRDefault="008B4793" w:rsidP="008B4793">
      <w: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B4793" w:rsidRDefault="008B4793" w:rsidP="008B4793">
      <w:r>
        <w:t>3) декларированный годовой доход муниципального служащего, его  супруги (супруга) и несовершеннолетних детей.</w:t>
      </w:r>
    </w:p>
    <w:p w:rsidR="008B4793" w:rsidRDefault="008B4793" w:rsidP="008B4793">
      <w:r>
        <w:t xml:space="preserve">3. </w:t>
      </w:r>
      <w:proofErr w:type="gramStart"/>
      <w:r>
        <w:t>В размещаемой на официальном сайте и предоставляемых 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  <w:proofErr w:type="gramEnd"/>
    </w:p>
    <w:p w:rsidR="008B4793" w:rsidRDefault="008B4793" w:rsidP="008B4793">
      <w:proofErr w:type="gramStart"/>
      <w: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8B4793" w:rsidRDefault="008B4793" w:rsidP="008B4793">
      <w:r>
        <w:t>2) персональные данные супруги (супруга), детей и иных членов семьи муниципального служащего;</w:t>
      </w:r>
    </w:p>
    <w:p w:rsidR="008B4793" w:rsidRDefault="008B4793" w:rsidP="008B4793">
      <w:r>
        <w:lastRenderedPageBreak/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B4793" w:rsidRDefault="008B4793" w:rsidP="008B4793">
      <w: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8B4793" w:rsidRDefault="008B4793" w:rsidP="008B4793">
      <w:r>
        <w:t>5) информацию, отнесенную к государственной тайне или являющуюся конфиденциальной.</w:t>
      </w:r>
    </w:p>
    <w:p w:rsidR="008B4793" w:rsidRDefault="008B4793" w:rsidP="008B4793">
      <w: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8B4793" w:rsidRDefault="008B4793" w:rsidP="008B4793">
      <w: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муниципальным служащим, </w:t>
      </w:r>
      <w:proofErr w:type="gramStart"/>
      <w:r>
        <w:t>осуществляющими</w:t>
      </w:r>
      <w:proofErr w:type="gramEnd"/>
      <w:r>
        <w:t xml:space="preserve"> кадровую работу администрации муниципального образования </w:t>
      </w:r>
      <w:proofErr w:type="spellStart"/>
      <w:r>
        <w:t>Новокаякентский</w:t>
      </w:r>
      <w:proofErr w:type="spellEnd"/>
      <w:r>
        <w:t xml:space="preserve"> сельсовет.</w:t>
      </w:r>
    </w:p>
    <w:p w:rsidR="008B4793" w:rsidRDefault="008B4793" w:rsidP="008B4793">
      <w:r>
        <w:t>6. Муниципальный служащий, осуществляющий кадровую работу в администрации</w:t>
      </w:r>
      <w:r w:rsidRPr="006B2E6D">
        <w:t xml:space="preserve"> </w:t>
      </w:r>
      <w:r>
        <w:t xml:space="preserve">муниципального образования </w:t>
      </w:r>
      <w:proofErr w:type="spellStart"/>
      <w:r>
        <w:t>Новокаякентский</w:t>
      </w:r>
      <w:proofErr w:type="spellEnd"/>
      <w:r>
        <w:t xml:space="preserve"> сельсовет:  </w:t>
      </w:r>
    </w:p>
    <w:p w:rsidR="008B4793" w:rsidRDefault="008B4793" w:rsidP="008B4793">
      <w: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B4793" w:rsidRDefault="008B4793" w:rsidP="008B4793">
      <w:r>
        <w:t>2) в 7-дневный срок со дня поступления запроса от средства массовой информации обеспечивают  предоставление ему сведений,  указанных в пункте 2 настоящего порядка, в том случае, если запрашиваемые сведения отсутствуют на официальном сайте.</w:t>
      </w:r>
    </w:p>
    <w:p w:rsidR="00543ABC" w:rsidRDefault="008B4793" w:rsidP="008B4793">
      <w:r>
        <w:t>7. Муниципальный служащий, осуществляющий кадровую работу в администрации сельского поселения,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543ABC" w:rsidSect="005B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3DA2"/>
    <w:rsid w:val="00165700"/>
    <w:rsid w:val="00342678"/>
    <w:rsid w:val="004A3654"/>
    <w:rsid w:val="00520565"/>
    <w:rsid w:val="00543ABC"/>
    <w:rsid w:val="005B0DFA"/>
    <w:rsid w:val="006B2E6D"/>
    <w:rsid w:val="00804ECA"/>
    <w:rsid w:val="008B4793"/>
    <w:rsid w:val="00922DFB"/>
    <w:rsid w:val="00965EF5"/>
    <w:rsid w:val="009B3DA2"/>
    <w:rsid w:val="00CE2AF7"/>
    <w:rsid w:val="00D52374"/>
    <w:rsid w:val="00E87578"/>
    <w:rsid w:val="00FB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2014-01-10T09:05:00Z</dcterms:created>
  <dcterms:modified xsi:type="dcterms:W3CDTF">2014-01-13T04:05:00Z</dcterms:modified>
</cp:coreProperties>
</file>